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2"/>
      </w:tblGrid>
      <w:tr w:rsidR="00763BB0" w:rsidRPr="00763BB0" w:rsidTr="003D6596">
        <w:trPr>
          <w:trHeight w:val="2686"/>
        </w:trPr>
        <w:tc>
          <w:tcPr>
            <w:tcW w:w="4785" w:type="dxa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3D6596" w:rsidP="003D6596">
            <w:pPr>
              <w:jc w:val="center"/>
            </w:pPr>
            <w:r>
              <w:t xml:space="preserve">17 декабря </w:t>
            </w:r>
            <w:r w:rsidR="00563263">
              <w:t>2020</w:t>
            </w:r>
            <w:r w:rsidR="00763BB0" w:rsidRPr="00763BB0">
              <w:t xml:space="preserve"> года № </w:t>
            </w:r>
            <w:r w:rsidR="008F1575">
              <w:t>20</w:t>
            </w:r>
          </w:p>
          <w:p w:rsidR="003D6596" w:rsidRPr="00763BB0" w:rsidRDefault="003D6596" w:rsidP="003D6596">
            <w:pPr>
              <w:jc w:val="center"/>
            </w:pPr>
          </w:p>
        </w:tc>
        <w:tc>
          <w:tcPr>
            <w:tcW w:w="4852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3D6596">
        <w:trPr>
          <w:trHeight w:val="453"/>
        </w:trPr>
        <w:tc>
          <w:tcPr>
            <w:tcW w:w="4785" w:type="dxa"/>
          </w:tcPr>
          <w:p w:rsidR="00763BB0" w:rsidRPr="00763BB0" w:rsidRDefault="006E2C65" w:rsidP="00563263">
            <w:pPr>
              <w:jc w:val="both"/>
              <w:rPr>
                <w:b/>
              </w:rPr>
            </w:pPr>
            <w:r w:rsidRPr="006E2C65">
              <w:t>О внесении изменений и дополнений в решение Совета депутатов муниципального образования Нижнепавловский сельсовет от 2</w:t>
            </w:r>
            <w:r w:rsidR="00563263">
              <w:t>5</w:t>
            </w:r>
            <w:r w:rsidRPr="006E2C65">
              <w:t>.12.201</w:t>
            </w:r>
            <w:r w:rsidR="00563263">
              <w:t xml:space="preserve">9 № 190 </w:t>
            </w:r>
            <w:r w:rsidRPr="006E2C65">
              <w:t>«О бюджете муниципального образования Нижнепавловский сельсовет Оренбургского района Оренбургской области на 20</w:t>
            </w:r>
            <w:r w:rsidR="00563263">
              <w:t>20</w:t>
            </w:r>
            <w:r w:rsidRPr="006E2C65">
              <w:t xml:space="preserve"> год и на плановый период 20</w:t>
            </w:r>
            <w:r w:rsidR="00563263">
              <w:t>21</w:t>
            </w:r>
            <w:r w:rsidRPr="006E2C65">
              <w:t xml:space="preserve"> и 202</w:t>
            </w:r>
            <w:r w:rsidR="00563263">
              <w:t>2</w:t>
            </w:r>
            <w:r w:rsidRPr="006E2C65">
              <w:t xml:space="preserve"> годов»</w:t>
            </w:r>
          </w:p>
        </w:tc>
        <w:tc>
          <w:tcPr>
            <w:tcW w:w="4852" w:type="dxa"/>
          </w:tcPr>
          <w:p w:rsidR="00763BB0" w:rsidRPr="00763BB0" w:rsidRDefault="00763BB0" w:rsidP="00763BB0"/>
        </w:tc>
      </w:tr>
    </w:tbl>
    <w:p w:rsidR="003D6596" w:rsidRDefault="003D6596" w:rsidP="006340EE">
      <w:pPr>
        <w:pStyle w:val="a3"/>
        <w:ind w:firstLine="700"/>
      </w:pPr>
    </w:p>
    <w:p w:rsidR="003D6596" w:rsidRDefault="003D6596" w:rsidP="006340EE">
      <w:pPr>
        <w:pStyle w:val="a3"/>
        <w:ind w:firstLine="700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13</w:t>
      </w:r>
      <w:r w:rsidR="00763BB0">
        <w:t>.12.2</w:t>
      </w:r>
      <w:r w:rsidRPr="000C3ACE">
        <w:t>0</w:t>
      </w:r>
      <w:r w:rsidR="008E47C3" w:rsidRPr="000C3ACE">
        <w:t>06</w:t>
      </w:r>
      <w:r w:rsidRPr="000C3ACE">
        <w:t xml:space="preserve">№ </w:t>
      </w:r>
      <w:r w:rsidR="008E47C3" w:rsidRPr="000C3ACE">
        <w:t>55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563263" w:rsidRPr="00563263">
        <w:t>от 25.12.2019 № 190 «О бюджете муниципального образования Нижнепавловский сельсовет Оренбургского района Оренбургской области на 2020 год и на плановый период 2021 и 2022 годов»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20</w:t>
      </w:r>
      <w:r w:rsidR="006E2C65">
        <w:t xml:space="preserve"> год</w:t>
      </w:r>
      <w:r w:rsidR="00D06428" w:rsidRPr="000C3ACE">
        <w:t>):</w:t>
      </w:r>
    </w:p>
    <w:p w:rsidR="00B0763B" w:rsidRDefault="00763BB0" w:rsidP="00B0763B">
      <w:pPr>
        <w:ind w:firstLine="700"/>
        <w:jc w:val="both"/>
      </w:pPr>
      <w:r w:rsidRPr="003341BD">
        <w:lastRenderedPageBreak/>
        <w:t xml:space="preserve">1.1. </w:t>
      </w:r>
      <w:r w:rsidR="006E2C65" w:rsidRPr="003341BD">
        <w:t>П</w:t>
      </w:r>
      <w:r w:rsidR="00D06428" w:rsidRPr="003341BD">
        <w:t>ункт</w:t>
      </w:r>
      <w:r w:rsidR="00F30503" w:rsidRPr="003341BD">
        <w:t xml:space="preserve"> </w:t>
      </w:r>
      <w:r w:rsidR="008E47C3" w:rsidRPr="003341BD">
        <w:t>1</w:t>
      </w:r>
      <w:r w:rsidR="00F30503" w:rsidRPr="003341BD">
        <w:t xml:space="preserve"> </w:t>
      </w:r>
      <w:r w:rsidR="006E2C65" w:rsidRPr="003341BD">
        <w:t>изложить в следующей редакции:</w:t>
      </w:r>
    </w:p>
    <w:p w:rsidR="008F1575" w:rsidRDefault="006E2C65" w:rsidP="008F1575">
      <w:pPr>
        <w:ind w:firstLine="700"/>
        <w:jc w:val="both"/>
      </w:pPr>
      <w:r w:rsidRPr="00B0763B">
        <w:rPr>
          <w:snapToGrid w:val="0"/>
          <w:szCs w:val="20"/>
        </w:rPr>
        <w:t>«1.</w:t>
      </w:r>
      <w:r w:rsidR="00251E8B" w:rsidRPr="00B0763B">
        <w:rPr>
          <w:snapToGrid w:val="0"/>
          <w:szCs w:val="20"/>
        </w:rPr>
        <w:t xml:space="preserve"> </w:t>
      </w:r>
      <w:r w:rsidR="008F1575">
        <w:t>Утвердить основные характеристики бюджета муниципального образования Нижнепавловский сельсовет на 2020 год:</w:t>
      </w:r>
    </w:p>
    <w:p w:rsidR="008F1575" w:rsidRDefault="008F1575" w:rsidP="008F1575">
      <w:pPr>
        <w:ind w:firstLine="700"/>
        <w:jc w:val="both"/>
      </w:pPr>
      <w:r>
        <w:t>1) прогнозируемый общий объем доходов бюджета в сумме 21566,0 тыс. рублей;</w:t>
      </w:r>
    </w:p>
    <w:p w:rsidR="008F1575" w:rsidRDefault="008F1575" w:rsidP="008F1575">
      <w:pPr>
        <w:ind w:firstLine="700"/>
        <w:jc w:val="both"/>
      </w:pPr>
      <w:r>
        <w:t>2) общий объем расходов бюджета в сумме 70387,9 тыс. рублей;</w:t>
      </w:r>
    </w:p>
    <w:p w:rsidR="00251E8B" w:rsidRPr="00251E8B" w:rsidRDefault="008F1575" w:rsidP="008F1575">
      <w:pPr>
        <w:ind w:firstLine="700"/>
        <w:jc w:val="both"/>
      </w:pPr>
      <w:r>
        <w:t>3) прогнозируемый дефицит бюджета в сумме 48821,9 тыс. рублей</w:t>
      </w:r>
      <w:r w:rsidR="00251E8B" w:rsidRPr="00B0763B">
        <w:t>».</w:t>
      </w:r>
    </w:p>
    <w:p w:rsidR="00B0763B" w:rsidRDefault="00763BB0" w:rsidP="00B0763B">
      <w:pPr>
        <w:autoSpaceDE w:val="0"/>
        <w:autoSpaceDN w:val="0"/>
        <w:adjustRightInd w:val="0"/>
        <w:ind w:firstLine="700"/>
        <w:contextualSpacing/>
        <w:jc w:val="both"/>
      </w:pPr>
      <w:r>
        <w:t>1.</w:t>
      </w:r>
      <w:r w:rsidR="00D06428" w:rsidRPr="000C3ACE">
        <w:t xml:space="preserve">2. </w:t>
      </w:r>
      <w:r w:rsidR="00B0763B" w:rsidRPr="00B0763B">
        <w:t xml:space="preserve">Приложение 1 «Поступление доходов в бюджет муниципального образования </w:t>
      </w:r>
      <w:r w:rsidR="00B0763B">
        <w:t xml:space="preserve">Нижнепавловский сельсовет </w:t>
      </w:r>
      <w:r w:rsidR="00B0763B" w:rsidRPr="00B0763B">
        <w:t>по кодам видов доходов, подвидов доходов на 2020 год и на плановый период 2021 и 2022 годов» изложить в новой редакции согласно приложению 1 к настоящему решению</w:t>
      </w:r>
      <w:r w:rsidR="00B0763B">
        <w:t>.</w:t>
      </w:r>
    </w:p>
    <w:p w:rsidR="00D06428" w:rsidRPr="000C3ACE" w:rsidRDefault="00F30503" w:rsidP="00F30503">
      <w:pPr>
        <w:autoSpaceDE w:val="0"/>
        <w:autoSpaceDN w:val="0"/>
        <w:adjustRightInd w:val="0"/>
        <w:ind w:firstLine="700"/>
        <w:jc w:val="both"/>
      </w:pPr>
      <w:r>
        <w:t xml:space="preserve">1.3. </w:t>
      </w:r>
      <w:r w:rsidR="00D06428" w:rsidRPr="000C3ACE">
        <w:t>Приложение 2 «</w:t>
      </w:r>
      <w:r w:rsidR="00563263">
        <w:t>Р</w:t>
      </w:r>
      <w:r w:rsidR="00563263" w:rsidRPr="00563263">
        <w:t>аспределение бюджетных ассигнований бюджета муниципального образования Нижнепавловский сельсовет по разделам и подразделам классификации расходов на 2020 год и на плановый период 2021 и 2022 годов</w:t>
      </w:r>
      <w:r w:rsidR="00D06428" w:rsidRPr="000C3ACE">
        <w:t xml:space="preserve">» изложить в новой редакции согласно приложению 2 к настоящему решению. </w:t>
      </w:r>
    </w:p>
    <w:p w:rsidR="00D06428" w:rsidRPr="000C3ACE" w:rsidRDefault="00763BB0" w:rsidP="00740D60">
      <w:pPr>
        <w:ind w:firstLine="700"/>
        <w:jc w:val="both"/>
      </w:pPr>
      <w:r>
        <w:t>1.</w:t>
      </w:r>
      <w:r w:rsidR="00D06428" w:rsidRPr="000C3ACE">
        <w:t xml:space="preserve">4. Приложение 3 «Ведомственная структура </w:t>
      </w:r>
      <w:r w:rsidR="00563263" w:rsidRPr="00563263">
        <w:t>расходов бюджета муниципального образования Нижнепавловский сельсовет на 2020 год и на плановый период 2021 и 2022 годов</w:t>
      </w:r>
      <w:r w:rsidR="00D06428" w:rsidRPr="000C3ACE">
        <w:t xml:space="preserve">» изложить в новой редакции согласно приложению 3 к настоящему решению. </w:t>
      </w:r>
    </w:p>
    <w:p w:rsidR="00D06428" w:rsidRPr="000C3ACE" w:rsidRDefault="00763BB0" w:rsidP="00D31295">
      <w:pPr>
        <w:pStyle w:val="a3"/>
        <w:ind w:firstLine="700"/>
      </w:pPr>
      <w:r>
        <w:t>1.</w:t>
      </w:r>
      <w:r w:rsidR="00D06428" w:rsidRPr="000C3ACE">
        <w:t xml:space="preserve">5. Приложение 4 «Распределение бюджетных ассигнований </w:t>
      </w:r>
      <w:r w:rsidR="00563263" w:rsidRPr="00563263">
        <w:t>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</w:r>
      <w:r w:rsidR="00D06428" w:rsidRPr="000C3ACE">
        <w:t xml:space="preserve">» изложить в новой редакции согласно приложению 4 к настоящему решению. </w:t>
      </w:r>
    </w:p>
    <w:p w:rsidR="00763BB0" w:rsidRDefault="00763BB0" w:rsidP="00763BB0">
      <w:pPr>
        <w:pStyle w:val="a3"/>
        <w:ind w:firstLine="700"/>
      </w:pPr>
      <w:r>
        <w:t>1.</w:t>
      </w:r>
      <w:r w:rsidR="00D06428" w:rsidRPr="000C3ACE">
        <w:t xml:space="preserve">6. Приложение 5 «Распределение бюджетных ассигнований </w:t>
      </w:r>
      <w:r w:rsidR="00563263" w:rsidRPr="00563263">
        <w:t>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  <w:r w:rsidR="00D06428" w:rsidRPr="000C3ACE">
        <w:t>» изложить в новой редакции согласно приложению 5 к настоящему решению.</w:t>
      </w:r>
    </w:p>
    <w:p w:rsidR="00D06428" w:rsidRPr="000C3ACE" w:rsidRDefault="00763BB0" w:rsidP="00763BB0">
      <w:pPr>
        <w:pStyle w:val="a3"/>
        <w:ind w:firstLine="700"/>
      </w:pPr>
      <w:r>
        <w:t xml:space="preserve">1.7. </w:t>
      </w:r>
      <w:r w:rsidR="00D06428" w:rsidRPr="000C3ACE">
        <w:t xml:space="preserve">Приложение </w:t>
      </w:r>
      <w:r w:rsidR="001D299C" w:rsidRPr="000C3ACE">
        <w:t>6</w:t>
      </w:r>
      <w:r w:rsidR="00D06428" w:rsidRPr="000C3ACE">
        <w:t xml:space="preserve"> «Источники внутреннего финансирования дефицита </w:t>
      </w:r>
      <w:r w:rsidR="00563263" w:rsidRPr="00563263">
        <w:t>бюджета муниципального образования Нижнепавловский сельсовет на 2020 год и на плановый период 2021 и 2022 годов</w:t>
      </w:r>
      <w:r w:rsidR="00D06428" w:rsidRPr="000C3ACE">
        <w:t xml:space="preserve">» изложить в новой редакции согласно приложению 6 к настоящему решению. 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lastRenderedPageBreak/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 xml:space="preserve">после </w:t>
      </w:r>
      <w:r w:rsidR="00BD1FAA">
        <w:t xml:space="preserve">дня его </w:t>
      </w:r>
      <w:r w:rsidR="00876632">
        <w:t xml:space="preserve">обнародования и </w:t>
      </w:r>
      <w:r w:rsidR="008B5028" w:rsidRPr="000C3ACE">
        <w:t>распространяет свое действие на правоотношения,</w:t>
      </w:r>
      <w:r w:rsidR="00D06428" w:rsidRPr="000C3ACE">
        <w:t xml:space="preserve"> возникшие с 1 января 20</w:t>
      </w:r>
      <w:r w:rsidR="00563263">
        <w:t>20 года по 31 декабря 2022 года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876632" w:rsidRDefault="0087663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bookmarkStart w:id="1" w:name="_GoBack"/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  <w:bookmarkEnd w:id="1"/>
    </w:p>
    <w:sectPr w:rsidR="00D06428" w:rsidRPr="00876632" w:rsidSect="003D6596">
      <w:headerReference w:type="first" r:id="rId9"/>
      <w:pgSz w:w="11906" w:h="16838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55" w:rsidRDefault="00977155">
      <w:r>
        <w:separator/>
      </w:r>
    </w:p>
  </w:endnote>
  <w:endnote w:type="continuationSeparator" w:id="0">
    <w:p w:rsidR="00977155" w:rsidRDefault="0097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55" w:rsidRDefault="00977155">
      <w:r>
        <w:separator/>
      </w:r>
    </w:p>
  </w:footnote>
  <w:footnote w:type="continuationSeparator" w:id="0">
    <w:p w:rsidR="00977155" w:rsidRDefault="0097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977155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596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575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15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799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53</cp:revision>
  <cp:lastPrinted>2020-12-30T07:34:00Z</cp:lastPrinted>
  <dcterms:created xsi:type="dcterms:W3CDTF">2019-06-05T10:33:00Z</dcterms:created>
  <dcterms:modified xsi:type="dcterms:W3CDTF">2020-12-30T07:34:00Z</dcterms:modified>
</cp:coreProperties>
</file>