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0" w:type="auto"/>
        <w:tblLook w:val="00A0"/>
      </w:tblPr>
      <w:tblGrid>
        <w:gridCol w:w="5251"/>
        <w:gridCol w:w="4167"/>
      </w:tblGrid>
      <w:tr w:rsidR="00DD5230" w:rsidRPr="00671026" w:rsidTr="00671026">
        <w:trPr>
          <w:trHeight w:val="4269"/>
        </w:trPr>
        <w:tc>
          <w:tcPr>
            <w:tcW w:w="4785" w:type="dxa"/>
          </w:tcPr>
          <w:p w:rsidR="00DD5230" w:rsidRPr="00671026" w:rsidRDefault="00DD5230" w:rsidP="00671026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671026">
              <w:rPr>
                <w:b/>
                <w:sz w:val="28"/>
                <w:szCs w:val="28"/>
              </w:rPr>
              <w:t>АДМИНИСТРАЦИЯ</w:t>
            </w:r>
          </w:p>
          <w:p w:rsidR="00DD5230" w:rsidRPr="00671026" w:rsidRDefault="00DD5230" w:rsidP="00671026">
            <w:pPr>
              <w:jc w:val="center"/>
              <w:rPr>
                <w:b/>
                <w:sz w:val="28"/>
                <w:szCs w:val="28"/>
              </w:rPr>
            </w:pPr>
            <w:r w:rsidRPr="00671026">
              <w:rPr>
                <w:b/>
                <w:sz w:val="28"/>
                <w:szCs w:val="28"/>
              </w:rPr>
              <w:t>МУНИЦИПАЛЬНОГО</w:t>
            </w:r>
          </w:p>
          <w:p w:rsidR="00DD5230" w:rsidRPr="00671026" w:rsidRDefault="00DD5230" w:rsidP="00671026">
            <w:pPr>
              <w:jc w:val="center"/>
              <w:rPr>
                <w:b/>
                <w:sz w:val="28"/>
                <w:szCs w:val="28"/>
              </w:rPr>
            </w:pPr>
            <w:r w:rsidRPr="00671026">
              <w:rPr>
                <w:b/>
                <w:sz w:val="28"/>
                <w:szCs w:val="28"/>
              </w:rPr>
              <w:t>ОБРАЗОВАНИЯ</w:t>
            </w:r>
          </w:p>
          <w:p w:rsidR="005D0C49" w:rsidRDefault="005D0C49" w:rsidP="00671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НИЖНЕПАВЛОВСКИЙ</w:t>
            </w:r>
          </w:p>
          <w:p w:rsidR="00DD5230" w:rsidRPr="00671026" w:rsidRDefault="00DD5230" w:rsidP="00671026">
            <w:pPr>
              <w:jc w:val="center"/>
              <w:rPr>
                <w:b/>
                <w:sz w:val="28"/>
                <w:szCs w:val="28"/>
              </w:rPr>
            </w:pPr>
            <w:r w:rsidRPr="00671026">
              <w:rPr>
                <w:b/>
                <w:sz w:val="28"/>
                <w:szCs w:val="28"/>
              </w:rPr>
              <w:t xml:space="preserve"> СЕЛЬСОВЕТ</w:t>
            </w:r>
          </w:p>
          <w:p w:rsidR="00DD5230" w:rsidRPr="00671026" w:rsidRDefault="00DD5230" w:rsidP="00671026">
            <w:pPr>
              <w:jc w:val="center"/>
              <w:rPr>
                <w:b/>
                <w:sz w:val="28"/>
                <w:szCs w:val="28"/>
              </w:rPr>
            </w:pPr>
            <w:r w:rsidRPr="00671026">
              <w:rPr>
                <w:b/>
                <w:sz w:val="28"/>
                <w:szCs w:val="28"/>
              </w:rPr>
              <w:t>ОРЕНБУРГСКОГО РАЙОНА</w:t>
            </w:r>
          </w:p>
          <w:p w:rsidR="00DD5230" w:rsidRPr="00671026" w:rsidRDefault="00DD5230" w:rsidP="00671026">
            <w:pPr>
              <w:jc w:val="center"/>
              <w:rPr>
                <w:b/>
                <w:sz w:val="28"/>
                <w:szCs w:val="28"/>
              </w:rPr>
            </w:pPr>
            <w:r w:rsidRPr="00671026">
              <w:rPr>
                <w:b/>
                <w:sz w:val="28"/>
                <w:szCs w:val="28"/>
              </w:rPr>
              <w:t>ОРЕНБУРГСКОЙ ОБЛАСТИ</w:t>
            </w:r>
          </w:p>
          <w:p w:rsidR="00DD5230" w:rsidRPr="00671026" w:rsidRDefault="00DD5230" w:rsidP="000F3A39">
            <w:pPr>
              <w:rPr>
                <w:b/>
                <w:sz w:val="28"/>
                <w:szCs w:val="28"/>
              </w:rPr>
            </w:pPr>
          </w:p>
          <w:p w:rsidR="00DD5230" w:rsidRPr="00671026" w:rsidRDefault="00DD5230" w:rsidP="00671026">
            <w:pPr>
              <w:jc w:val="center"/>
              <w:rPr>
                <w:b/>
                <w:sz w:val="32"/>
                <w:szCs w:val="32"/>
              </w:rPr>
            </w:pPr>
            <w:r w:rsidRPr="00671026">
              <w:rPr>
                <w:b/>
                <w:sz w:val="32"/>
                <w:szCs w:val="32"/>
              </w:rPr>
              <w:t>П О С Т А Н О В Л Е Н И Е</w:t>
            </w:r>
          </w:p>
          <w:p w:rsidR="00DD5230" w:rsidRPr="00671026" w:rsidRDefault="00DD5230" w:rsidP="00671026">
            <w:pPr>
              <w:jc w:val="center"/>
              <w:rPr>
                <w:b/>
                <w:sz w:val="32"/>
                <w:szCs w:val="32"/>
              </w:rPr>
            </w:pPr>
          </w:p>
          <w:p w:rsidR="00DD5230" w:rsidRPr="001151BC" w:rsidRDefault="001151BC" w:rsidP="00671026">
            <w:pPr>
              <w:jc w:val="center"/>
              <w:rPr>
                <w:sz w:val="28"/>
                <w:szCs w:val="28"/>
                <w:u w:val="single"/>
              </w:rPr>
            </w:pPr>
            <w:r w:rsidRPr="001151BC">
              <w:rPr>
                <w:sz w:val="28"/>
                <w:szCs w:val="28"/>
                <w:u w:val="single"/>
              </w:rPr>
              <w:t xml:space="preserve">18.03.2022    </w:t>
            </w:r>
            <w:r w:rsidR="005D0C49" w:rsidRPr="001151BC">
              <w:rPr>
                <w:sz w:val="28"/>
                <w:szCs w:val="28"/>
                <w:u w:val="single"/>
              </w:rPr>
              <w:t xml:space="preserve"> </w:t>
            </w:r>
            <w:r w:rsidR="00D62DC2" w:rsidRPr="001151BC">
              <w:rPr>
                <w:sz w:val="28"/>
                <w:szCs w:val="28"/>
                <w:u w:val="single"/>
              </w:rPr>
              <w:t xml:space="preserve"> </w:t>
            </w:r>
            <w:r w:rsidR="008A5AA0" w:rsidRPr="001151BC">
              <w:rPr>
                <w:sz w:val="28"/>
                <w:szCs w:val="28"/>
                <w:u w:val="single"/>
              </w:rPr>
              <w:t>№</w:t>
            </w:r>
            <w:r w:rsidR="00D62DC2" w:rsidRPr="001151BC">
              <w:rPr>
                <w:sz w:val="28"/>
                <w:szCs w:val="28"/>
                <w:u w:val="single"/>
              </w:rPr>
              <w:t xml:space="preserve"> </w:t>
            </w:r>
            <w:r w:rsidRPr="001151BC">
              <w:rPr>
                <w:sz w:val="28"/>
                <w:szCs w:val="28"/>
                <w:u w:val="single"/>
              </w:rPr>
              <w:t xml:space="preserve"> 22-п</w:t>
            </w:r>
            <w:r w:rsidR="005D0C49" w:rsidRPr="001151BC">
              <w:rPr>
                <w:sz w:val="28"/>
                <w:szCs w:val="28"/>
                <w:u w:val="single"/>
              </w:rPr>
              <w:t xml:space="preserve"> </w:t>
            </w:r>
          </w:p>
          <w:p w:rsidR="00DD5230" w:rsidRPr="00671026" w:rsidRDefault="00DD5230" w:rsidP="00671026">
            <w:pPr>
              <w:jc w:val="center"/>
              <w:rPr>
                <w:sz w:val="28"/>
                <w:szCs w:val="28"/>
              </w:rPr>
            </w:pPr>
          </w:p>
          <w:p w:rsidR="000F3A39" w:rsidRPr="000F3A39" w:rsidRDefault="00A857C5" w:rsidP="000F3A39">
            <w:pPr>
              <w:widowControl/>
              <w:autoSpaceDE/>
              <w:autoSpaceDN/>
              <w:adjustRightInd/>
              <w:ind w:right="5035"/>
              <w:jc w:val="both"/>
              <w:rPr>
                <w:b/>
                <w:sz w:val="28"/>
                <w:szCs w:val="28"/>
              </w:rPr>
            </w:pPr>
            <w:r w:rsidRPr="00A857C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line id="Прямая соединительная линия 4" o:spid="_x0000_s1029" style="position:absolute;left:0;text-align:left;z-index:251659264;visibility:visible" from="260.65pt,10.2pt" to="261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"/>
              </w:pict>
            </w:r>
            <w:r w:rsidRPr="00A857C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line id="Прямая соединительная линия 2" o:spid="_x0000_s1028" style="position:absolute;left:0;text-align:left;z-index:251658240;visibility:visible" from="236.65pt,10.2pt" to="261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"/>
              </w:pict>
            </w:r>
            <w:r w:rsidRPr="00A857C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line id="Прямая соединительная линия 5" o:spid="_x0000_s1026" style="position:absolute;left:0;text-align:left;flip:x;z-index:251656192;visibility:visible" from="-9.3pt,3.2pt" to="21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"/>
              </w:pict>
            </w:r>
            <w:r w:rsidRPr="00A857C5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line id="Прямая соединительная линия 6" o:spid="_x0000_s1027" style="position:absolute;left:0;text-align:left;z-index:251657216;visibility:visible" from="-9.4pt,3.2pt" to="-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0/TQIAAFcEAAAOAAAAZHJzL2Uyb0RvYy54bWysVM1uEzEQviPxDpbv6WZDkqa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"/>
              </w:pict>
            </w:r>
          </w:p>
          <w:p w:rsidR="00DD5230" w:rsidRPr="00484AAA" w:rsidRDefault="008A5AA0" w:rsidP="005D0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муниципального образования </w:t>
            </w:r>
            <w:r w:rsidR="005D0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Нижнепавловский</w:t>
            </w:r>
            <w:r w:rsidRPr="00484A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="005D0C49" w:rsidRPr="005D0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05.04.2021</w:t>
            </w:r>
            <w:r w:rsidRPr="005D0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5D0C49" w:rsidRPr="005D0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  <w:r w:rsidRPr="005D0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523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D0C49">
              <w:rPr>
                <w:rFonts w:ascii="Times New Roman" w:hAnsi="Times New Roman" w:cs="Times New Roman"/>
                <w:sz w:val="28"/>
                <w:szCs w:val="28"/>
              </w:rPr>
              <w:t>порядке формирования и ведения реестра</w:t>
            </w:r>
            <w:r w:rsidR="00DD5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</w:t>
            </w:r>
            <w:r w:rsidR="000F3A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D523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D0C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Нижнепавловский</w:t>
            </w:r>
            <w:r w:rsidR="005D0C49" w:rsidRPr="00484A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5230" w:rsidRPr="00484A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86" w:type="dxa"/>
          </w:tcPr>
          <w:p w:rsidR="00DD5230" w:rsidRPr="00671026" w:rsidRDefault="00DD5230" w:rsidP="0067102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D62DC2" w:rsidRDefault="00D62DC2" w:rsidP="008A5AA0">
      <w:pPr>
        <w:shd w:val="clear" w:color="auto" w:fill="FFFFFF"/>
        <w:spacing w:line="240" w:lineRule="atLeast"/>
        <w:jc w:val="both"/>
        <w:rPr>
          <w:sz w:val="28"/>
        </w:rPr>
      </w:pPr>
    </w:p>
    <w:p w:rsidR="00D62DC2" w:rsidRDefault="008A5AA0" w:rsidP="00D62DC2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2DC2">
        <w:rPr>
          <w:sz w:val="28"/>
          <w:szCs w:val="28"/>
        </w:rPr>
        <w:t xml:space="preserve">соответствии </w:t>
      </w:r>
      <w:r w:rsidR="00DD5230">
        <w:rPr>
          <w:sz w:val="28"/>
          <w:szCs w:val="28"/>
        </w:rPr>
        <w:t>со ст. 11 Федерального  закона № 210-ФЗ от 27.07.2010 г. «Об организации предоставления государственных и муниципальных услуг»</w:t>
      </w:r>
      <w:r>
        <w:rPr>
          <w:sz w:val="28"/>
          <w:szCs w:val="28"/>
        </w:rPr>
        <w:t>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8A5AA0" w:rsidRDefault="00D62DC2" w:rsidP="00D62DC2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</w:t>
      </w:r>
      <w:r w:rsidR="008A5AA0">
        <w:rPr>
          <w:sz w:val="28"/>
          <w:szCs w:val="28"/>
        </w:rPr>
        <w:t xml:space="preserve">риложение к постановлению администрации муниципального образования </w:t>
      </w:r>
      <w:r w:rsidR="005D0C49">
        <w:rPr>
          <w:sz w:val="28"/>
          <w:szCs w:val="28"/>
          <w:lang w:eastAsia="en-US"/>
        </w:rPr>
        <w:t>Нижнепавловский</w:t>
      </w:r>
      <w:r w:rsidR="008A5AA0" w:rsidRPr="00484AAA">
        <w:rPr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="008A5AA0">
        <w:rPr>
          <w:sz w:val="28"/>
          <w:szCs w:val="28"/>
          <w:lang w:eastAsia="en-US"/>
        </w:rPr>
        <w:t xml:space="preserve"> от </w:t>
      </w:r>
      <w:r w:rsidR="005D0C49" w:rsidRPr="005D0C49">
        <w:rPr>
          <w:sz w:val="28"/>
          <w:szCs w:val="28"/>
          <w:lang w:eastAsia="en-US"/>
        </w:rPr>
        <w:t>05.04.2021 № 79-п</w:t>
      </w:r>
      <w:r w:rsidR="005D0C49">
        <w:rPr>
          <w:sz w:val="28"/>
          <w:szCs w:val="28"/>
        </w:rPr>
        <w:t xml:space="preserve"> </w:t>
      </w:r>
      <w:r w:rsidR="008A5AA0">
        <w:rPr>
          <w:sz w:val="28"/>
          <w:szCs w:val="28"/>
        </w:rPr>
        <w:t>«О</w:t>
      </w:r>
      <w:r w:rsidR="004B6C71" w:rsidRPr="004B6C71">
        <w:rPr>
          <w:sz w:val="28"/>
          <w:szCs w:val="28"/>
        </w:rPr>
        <w:t xml:space="preserve"> </w:t>
      </w:r>
      <w:r w:rsidR="004B6C71">
        <w:rPr>
          <w:sz w:val="28"/>
          <w:szCs w:val="28"/>
        </w:rPr>
        <w:t>порядке формирования и ведения реестра муниципальных услуг</w:t>
      </w:r>
      <w:r w:rsidR="008A5AA0">
        <w:rPr>
          <w:sz w:val="28"/>
          <w:szCs w:val="28"/>
        </w:rPr>
        <w:t xml:space="preserve"> муниципального образования </w:t>
      </w:r>
      <w:r w:rsidR="005D0C49">
        <w:rPr>
          <w:sz w:val="28"/>
          <w:szCs w:val="28"/>
          <w:lang w:eastAsia="en-US"/>
        </w:rPr>
        <w:t>Нижнепавловский</w:t>
      </w:r>
      <w:r w:rsidR="005D0C49" w:rsidRPr="00484AAA">
        <w:rPr>
          <w:sz w:val="28"/>
          <w:szCs w:val="28"/>
          <w:lang w:eastAsia="en-US"/>
        </w:rPr>
        <w:t xml:space="preserve"> </w:t>
      </w:r>
      <w:r w:rsidR="008A5AA0" w:rsidRPr="00484AAA">
        <w:rPr>
          <w:sz w:val="28"/>
          <w:szCs w:val="28"/>
          <w:lang w:eastAsia="en-US"/>
        </w:rPr>
        <w:t>сельсовет Оренбургского района Оренбургской области</w:t>
      </w:r>
      <w:r w:rsidR="008A5AA0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изложить в новой редакции согласно приложению.</w:t>
      </w:r>
    </w:p>
    <w:p w:rsidR="00DD5230" w:rsidRPr="00D62DC2" w:rsidRDefault="00DD5230" w:rsidP="00D62DC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63B10">
        <w:rPr>
          <w:rFonts w:ascii="Times New Roman" w:hAnsi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D5230" w:rsidRDefault="00D62DC2" w:rsidP="008C1795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5230">
        <w:rPr>
          <w:sz w:val="28"/>
          <w:szCs w:val="28"/>
        </w:rPr>
        <w:t xml:space="preserve">. </w:t>
      </w:r>
      <w:proofErr w:type="gramStart"/>
      <w:r w:rsidR="00DD5230">
        <w:rPr>
          <w:sz w:val="28"/>
          <w:szCs w:val="28"/>
        </w:rPr>
        <w:t>Контроль за</w:t>
      </w:r>
      <w:proofErr w:type="gramEnd"/>
      <w:r w:rsidR="00DD523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D5230" w:rsidRDefault="00D62DC2" w:rsidP="0054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230">
        <w:rPr>
          <w:sz w:val="28"/>
          <w:szCs w:val="28"/>
        </w:rPr>
        <w:t>. Настоящее постановление вступает в силу после подписания</w:t>
      </w:r>
      <w:r>
        <w:rPr>
          <w:sz w:val="28"/>
          <w:szCs w:val="28"/>
        </w:rPr>
        <w:t>,</w:t>
      </w:r>
      <w:r w:rsidR="00DD5230">
        <w:rPr>
          <w:sz w:val="28"/>
          <w:szCs w:val="28"/>
        </w:rPr>
        <w:t xml:space="preserve"> подлежит обнародованию и размещению</w:t>
      </w:r>
      <w:r w:rsidR="00DD5230" w:rsidRPr="00463B10">
        <w:rPr>
          <w:sz w:val="28"/>
          <w:szCs w:val="28"/>
        </w:rPr>
        <w:t xml:space="preserve"> </w:t>
      </w:r>
      <w:r w:rsidR="00DD5230">
        <w:rPr>
          <w:sz w:val="28"/>
          <w:szCs w:val="28"/>
        </w:rPr>
        <w:t xml:space="preserve">в сети Интернет на </w:t>
      </w:r>
      <w:r w:rsidR="0054052B">
        <w:rPr>
          <w:sz w:val="28"/>
          <w:szCs w:val="28"/>
        </w:rPr>
        <w:t xml:space="preserve">официальном </w:t>
      </w:r>
      <w:r w:rsidR="00DD5230">
        <w:rPr>
          <w:sz w:val="28"/>
          <w:szCs w:val="28"/>
        </w:rPr>
        <w:lastRenderedPageBreak/>
        <w:t>сайте</w:t>
      </w:r>
      <w:r w:rsidR="0054052B">
        <w:rPr>
          <w:sz w:val="28"/>
          <w:szCs w:val="28"/>
        </w:rPr>
        <w:t xml:space="preserve"> администрации муниципального образования </w:t>
      </w:r>
      <w:r w:rsidR="005D0C49">
        <w:rPr>
          <w:sz w:val="28"/>
          <w:szCs w:val="28"/>
          <w:lang w:eastAsia="en-US"/>
        </w:rPr>
        <w:t>Нижнепавловский</w:t>
      </w:r>
      <w:r w:rsidR="0054052B">
        <w:rPr>
          <w:sz w:val="28"/>
          <w:szCs w:val="28"/>
        </w:rPr>
        <w:t xml:space="preserve"> сельсовет Оренбургского района Оренбургской области</w:t>
      </w:r>
      <w:r w:rsidR="00DD5230">
        <w:rPr>
          <w:sz w:val="28"/>
          <w:szCs w:val="28"/>
        </w:rPr>
        <w:t xml:space="preserve">: </w:t>
      </w:r>
      <w:r w:rsidR="005D0C49">
        <w:rPr>
          <w:sz w:val="28"/>
          <w:szCs w:val="28"/>
        </w:rPr>
        <w:t>нижняяпавловка56</w:t>
      </w:r>
      <w:r w:rsidR="00DD5230">
        <w:rPr>
          <w:sz w:val="28"/>
          <w:szCs w:val="28"/>
        </w:rPr>
        <w:t>.рф.</w:t>
      </w:r>
    </w:p>
    <w:p w:rsidR="00DD5230" w:rsidRDefault="00DD5230" w:rsidP="00A7561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DD5230" w:rsidRPr="00D62DC2" w:rsidRDefault="00DD5230" w:rsidP="00D62DC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D62DC2">
        <w:rPr>
          <w:sz w:val="28"/>
          <w:szCs w:val="28"/>
        </w:rPr>
        <w:t xml:space="preserve">                           </w:t>
      </w:r>
      <w:r w:rsidR="005D0C49">
        <w:rPr>
          <w:sz w:val="28"/>
          <w:szCs w:val="28"/>
        </w:rPr>
        <w:t>В.И. Чичерин</w:t>
      </w:r>
    </w:p>
    <w:p w:rsidR="00BD67CF" w:rsidRDefault="00DD5230" w:rsidP="00D62DC2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</w:t>
      </w:r>
      <w:r w:rsidR="00D62DC2">
        <w:rPr>
          <w:bCs/>
          <w:color w:val="000000"/>
          <w:spacing w:val="-3"/>
          <w:sz w:val="28"/>
          <w:szCs w:val="28"/>
        </w:rPr>
        <w:t xml:space="preserve">                            </w:t>
      </w:r>
      <w:r>
        <w:rPr>
          <w:bCs/>
          <w:color w:val="000000"/>
          <w:spacing w:val="-3"/>
          <w:sz w:val="28"/>
          <w:szCs w:val="28"/>
        </w:rPr>
        <w:t xml:space="preserve">                             </w:t>
      </w:r>
      <w:r w:rsidR="00D62DC2">
        <w:rPr>
          <w:bCs/>
          <w:color w:val="000000"/>
          <w:spacing w:val="-3"/>
          <w:sz w:val="28"/>
          <w:szCs w:val="28"/>
        </w:rPr>
        <w:t xml:space="preserve">                            </w:t>
      </w:r>
    </w:p>
    <w:p w:rsidR="00BD67CF" w:rsidRDefault="00062CD6" w:rsidP="00CF4244">
      <w:pPr>
        <w:shd w:val="clear" w:color="auto" w:fill="FFFFFF"/>
        <w:spacing w:before="293" w:line="226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8"/>
          <w:szCs w:val="28"/>
        </w:rPr>
      </w:pPr>
    </w:p>
    <w:p w:rsidR="00BD67CF" w:rsidRDefault="00BD67CF" w:rsidP="00D62DC2">
      <w:pPr>
        <w:shd w:val="clear" w:color="auto" w:fill="FFFFFF"/>
        <w:spacing w:before="293" w:line="226" w:lineRule="exact"/>
        <w:ind w:right="29"/>
        <w:jc w:val="right"/>
        <w:rPr>
          <w:sz w:val="24"/>
          <w:szCs w:val="24"/>
        </w:rPr>
      </w:pPr>
    </w:p>
    <w:p w:rsidR="0054052B" w:rsidRPr="00BD67CF" w:rsidRDefault="0054052B" w:rsidP="00D62DC2">
      <w:pPr>
        <w:shd w:val="clear" w:color="auto" w:fill="FFFFFF"/>
        <w:spacing w:before="293" w:line="226" w:lineRule="exact"/>
        <w:ind w:right="29"/>
        <w:jc w:val="right"/>
        <w:rPr>
          <w:bCs/>
          <w:color w:val="000000"/>
          <w:spacing w:val="-3"/>
          <w:sz w:val="24"/>
          <w:szCs w:val="24"/>
        </w:rPr>
      </w:pPr>
      <w:r w:rsidRPr="00BD67CF">
        <w:rPr>
          <w:sz w:val="24"/>
          <w:szCs w:val="24"/>
        </w:rPr>
        <w:lastRenderedPageBreak/>
        <w:t>Приложение</w:t>
      </w:r>
    </w:p>
    <w:p w:rsidR="0054052B" w:rsidRPr="00BD67CF" w:rsidRDefault="0054052B" w:rsidP="0054052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D67CF">
        <w:rPr>
          <w:sz w:val="24"/>
          <w:szCs w:val="24"/>
        </w:rPr>
        <w:t>к постановлению администрации</w:t>
      </w:r>
    </w:p>
    <w:p w:rsidR="0054052B" w:rsidRPr="00BD67CF" w:rsidRDefault="0054052B" w:rsidP="0054052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D67CF">
        <w:rPr>
          <w:sz w:val="24"/>
          <w:szCs w:val="24"/>
        </w:rPr>
        <w:t xml:space="preserve"> муниципального образования </w:t>
      </w:r>
    </w:p>
    <w:p w:rsidR="0054052B" w:rsidRPr="00BD67CF" w:rsidRDefault="005D0C49" w:rsidP="0054052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D67CF">
        <w:rPr>
          <w:sz w:val="24"/>
          <w:szCs w:val="24"/>
          <w:lang w:eastAsia="en-US"/>
        </w:rPr>
        <w:t>Нижнепавловский</w:t>
      </w:r>
      <w:r w:rsidR="0054052B" w:rsidRPr="00BD67CF">
        <w:rPr>
          <w:sz w:val="24"/>
          <w:szCs w:val="24"/>
        </w:rPr>
        <w:t xml:space="preserve"> сельсовет</w:t>
      </w:r>
    </w:p>
    <w:p w:rsidR="0054052B" w:rsidRPr="00BD67CF" w:rsidRDefault="0054052B" w:rsidP="0054052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D67CF">
        <w:rPr>
          <w:sz w:val="24"/>
          <w:szCs w:val="24"/>
        </w:rPr>
        <w:t>Оренбургского района</w:t>
      </w:r>
    </w:p>
    <w:p w:rsidR="0054052B" w:rsidRPr="00BD67CF" w:rsidRDefault="0054052B" w:rsidP="0054052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BD67CF">
        <w:rPr>
          <w:sz w:val="24"/>
          <w:szCs w:val="24"/>
        </w:rPr>
        <w:t>Оренбургской области</w:t>
      </w:r>
    </w:p>
    <w:p w:rsidR="00DD5230" w:rsidRPr="00BD67CF" w:rsidRDefault="004B6C71" w:rsidP="004B6C71">
      <w:pPr>
        <w:ind w:right="-2220"/>
        <w:jc w:val="center"/>
        <w:rPr>
          <w:sz w:val="24"/>
          <w:szCs w:val="24"/>
        </w:rPr>
      </w:pPr>
      <w:r w:rsidRPr="00BD67CF">
        <w:rPr>
          <w:sz w:val="24"/>
          <w:szCs w:val="24"/>
        </w:rPr>
        <w:t xml:space="preserve">                                                             от </w:t>
      </w:r>
      <w:r w:rsidR="001151BC">
        <w:rPr>
          <w:sz w:val="24"/>
          <w:szCs w:val="24"/>
        </w:rPr>
        <w:t xml:space="preserve">18.03.2022 </w:t>
      </w:r>
      <w:r w:rsidRPr="00BD67CF">
        <w:rPr>
          <w:sz w:val="24"/>
          <w:szCs w:val="24"/>
        </w:rPr>
        <w:t xml:space="preserve"> года № </w:t>
      </w:r>
      <w:r w:rsidR="001151BC">
        <w:rPr>
          <w:sz w:val="24"/>
          <w:szCs w:val="24"/>
        </w:rPr>
        <w:t>22</w:t>
      </w:r>
      <w:r w:rsidRPr="00BD67CF">
        <w:rPr>
          <w:sz w:val="24"/>
          <w:szCs w:val="24"/>
        </w:rPr>
        <w:t>-п</w:t>
      </w:r>
    </w:p>
    <w:p w:rsidR="004B6C71" w:rsidRPr="004B6C71" w:rsidRDefault="004B6C71" w:rsidP="004B6C71">
      <w:pPr>
        <w:ind w:right="-2220"/>
        <w:jc w:val="center"/>
        <w:rPr>
          <w:sz w:val="28"/>
          <w:szCs w:val="28"/>
        </w:rPr>
      </w:pPr>
    </w:p>
    <w:p w:rsidR="004B6C71" w:rsidRPr="004B6C71" w:rsidRDefault="004B6C71" w:rsidP="004B6C71">
      <w:pPr>
        <w:pStyle w:val="a5"/>
        <w:spacing w:after="0"/>
        <w:jc w:val="center"/>
      </w:pPr>
      <w:r w:rsidRPr="004B6C71">
        <w:t>Форма реестра муниципальных услуг администрации муниципального</w:t>
      </w:r>
    </w:p>
    <w:p w:rsidR="004B6C71" w:rsidRPr="004B6C71" w:rsidRDefault="004B6C71" w:rsidP="004B6C71">
      <w:pPr>
        <w:pStyle w:val="a5"/>
        <w:spacing w:after="0"/>
        <w:jc w:val="center"/>
      </w:pPr>
      <w:r w:rsidRPr="004B6C71">
        <w:t>образования Нижнепавловский сельсовет Оренбургского района Оренбургской области</w:t>
      </w:r>
    </w:p>
    <w:p w:rsidR="004B6C71" w:rsidRPr="004B6C71" w:rsidRDefault="004B6C71" w:rsidP="004B6C71">
      <w:pPr>
        <w:pStyle w:val="a5"/>
        <w:spacing w:after="0"/>
        <w:jc w:val="center"/>
      </w:pPr>
    </w:p>
    <w:p w:rsidR="004B6C71" w:rsidRDefault="004B6C71" w:rsidP="004B6C71">
      <w:pPr>
        <w:pStyle w:val="a5"/>
        <w:spacing w:after="0"/>
        <w:jc w:val="center"/>
      </w:pPr>
      <w:r w:rsidRPr="004B6C71">
        <w:t>Услуги, предоставляемые специалистами администрации муниципального образования Нижнепавловский сельсовет Оренбургского района Оренбургской области</w:t>
      </w:r>
    </w:p>
    <w:p w:rsidR="004B6C71" w:rsidRDefault="004B6C71" w:rsidP="004B6C71">
      <w:pPr>
        <w:pStyle w:val="a5"/>
        <w:spacing w:after="0"/>
        <w:jc w:val="center"/>
      </w:pPr>
    </w:p>
    <w:p w:rsidR="004B6C71" w:rsidRDefault="004B6C71" w:rsidP="004B6C71">
      <w:pPr>
        <w:pStyle w:val="a5"/>
        <w:spacing w:after="0"/>
        <w:jc w:val="center"/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5999"/>
        <w:gridCol w:w="3457"/>
      </w:tblGrid>
      <w:tr w:rsidR="00DD5230" w:rsidRPr="00506C75" w:rsidTr="00427B9A">
        <w:trPr>
          <w:jc w:val="center"/>
        </w:trPr>
        <w:tc>
          <w:tcPr>
            <w:tcW w:w="707" w:type="dxa"/>
            <w:noWrap/>
          </w:tcPr>
          <w:p w:rsidR="00DD5230" w:rsidRPr="006F3F56" w:rsidRDefault="00DD5230" w:rsidP="00677C43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№</w:t>
            </w:r>
          </w:p>
          <w:p w:rsidR="00DD5230" w:rsidRPr="006F3F56" w:rsidRDefault="00DD5230" w:rsidP="00677C43">
            <w:pPr>
              <w:jc w:val="center"/>
              <w:rPr>
                <w:sz w:val="24"/>
                <w:szCs w:val="24"/>
              </w:rPr>
            </w:pPr>
            <w:proofErr w:type="gramStart"/>
            <w:r w:rsidRPr="006F3F56">
              <w:rPr>
                <w:sz w:val="24"/>
                <w:szCs w:val="24"/>
              </w:rPr>
              <w:t>п</w:t>
            </w:r>
            <w:proofErr w:type="gramEnd"/>
            <w:r w:rsidRPr="006F3F56">
              <w:rPr>
                <w:sz w:val="24"/>
                <w:szCs w:val="24"/>
              </w:rPr>
              <w:t>/п</w:t>
            </w:r>
          </w:p>
        </w:tc>
        <w:tc>
          <w:tcPr>
            <w:tcW w:w="5999" w:type="dxa"/>
            <w:noWrap/>
          </w:tcPr>
          <w:p w:rsidR="00DD5230" w:rsidRPr="006F3F56" w:rsidRDefault="00DD5230" w:rsidP="00B8145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57" w:type="dxa"/>
          </w:tcPr>
          <w:p w:rsidR="00DD5230" w:rsidRPr="006F3F56" w:rsidRDefault="00DD5230" w:rsidP="00B8145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</w:tr>
      <w:tr w:rsidR="00DD5230" w:rsidRPr="00506C75" w:rsidTr="00427B9A">
        <w:trPr>
          <w:jc w:val="center"/>
        </w:trPr>
        <w:tc>
          <w:tcPr>
            <w:tcW w:w="707" w:type="dxa"/>
            <w:noWrap/>
          </w:tcPr>
          <w:p w:rsidR="00DD5230" w:rsidRPr="006F3F56" w:rsidRDefault="00DD5230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1.</w:t>
            </w:r>
          </w:p>
        </w:tc>
        <w:tc>
          <w:tcPr>
            <w:tcW w:w="5999" w:type="dxa"/>
            <w:noWrap/>
          </w:tcPr>
          <w:p w:rsidR="00DD5230" w:rsidRPr="006F3F56" w:rsidRDefault="00BD50CB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457" w:type="dxa"/>
          </w:tcPr>
          <w:p w:rsidR="00DD5230" w:rsidRPr="006F3F56" w:rsidRDefault="00BD50CB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Слободскова Н.Ю.</w:t>
            </w:r>
          </w:p>
        </w:tc>
      </w:tr>
      <w:tr w:rsidR="00BD50CB" w:rsidRPr="00506C75" w:rsidTr="00427B9A">
        <w:trPr>
          <w:jc w:val="center"/>
        </w:trPr>
        <w:tc>
          <w:tcPr>
            <w:tcW w:w="707" w:type="dxa"/>
            <w:noWrap/>
          </w:tcPr>
          <w:p w:rsidR="00BD50CB" w:rsidRPr="006F3F56" w:rsidRDefault="00BD50CB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2.</w:t>
            </w:r>
          </w:p>
        </w:tc>
        <w:tc>
          <w:tcPr>
            <w:tcW w:w="5999" w:type="dxa"/>
            <w:noWrap/>
          </w:tcPr>
          <w:p w:rsidR="00BD50CB" w:rsidRPr="001151BC" w:rsidRDefault="00BD50CB" w:rsidP="000A2CD5">
            <w:pPr>
              <w:spacing w:after="270"/>
              <w:rPr>
                <w:sz w:val="24"/>
                <w:szCs w:val="24"/>
              </w:rPr>
            </w:pPr>
            <w:r w:rsidRPr="001151BC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3457" w:type="dxa"/>
          </w:tcPr>
          <w:p w:rsidR="00BD50CB" w:rsidRPr="006F3F56" w:rsidRDefault="00BD50CB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Слободскова Н.Ю.</w:t>
            </w:r>
          </w:p>
        </w:tc>
      </w:tr>
      <w:tr w:rsidR="00BD50CB" w:rsidRPr="00506C75" w:rsidTr="00427B9A">
        <w:trPr>
          <w:jc w:val="center"/>
        </w:trPr>
        <w:tc>
          <w:tcPr>
            <w:tcW w:w="707" w:type="dxa"/>
            <w:noWrap/>
          </w:tcPr>
          <w:p w:rsidR="00BD50CB" w:rsidRPr="006F3F56" w:rsidRDefault="00BD50CB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3.</w:t>
            </w:r>
          </w:p>
        </w:tc>
        <w:tc>
          <w:tcPr>
            <w:tcW w:w="5999" w:type="dxa"/>
            <w:noWrap/>
          </w:tcPr>
          <w:p w:rsidR="00BD50CB" w:rsidRPr="001151BC" w:rsidRDefault="00BD50CB" w:rsidP="000A2CD5">
            <w:pPr>
              <w:spacing w:after="270"/>
              <w:rPr>
                <w:sz w:val="24"/>
                <w:szCs w:val="24"/>
              </w:rPr>
            </w:pPr>
            <w:r w:rsidRPr="001151BC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457" w:type="dxa"/>
          </w:tcPr>
          <w:p w:rsidR="00BD50CB" w:rsidRPr="006F3F56" w:rsidRDefault="00BD50CB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Боева К.А.</w:t>
            </w:r>
          </w:p>
        </w:tc>
      </w:tr>
      <w:tr w:rsidR="00DD5230" w:rsidRPr="00506C75" w:rsidTr="00427B9A">
        <w:trPr>
          <w:jc w:val="center"/>
        </w:trPr>
        <w:tc>
          <w:tcPr>
            <w:tcW w:w="707" w:type="dxa"/>
            <w:noWrap/>
          </w:tcPr>
          <w:p w:rsidR="00DD5230" w:rsidRPr="006F3F56" w:rsidRDefault="00DD5230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4.</w:t>
            </w:r>
          </w:p>
        </w:tc>
        <w:tc>
          <w:tcPr>
            <w:tcW w:w="5999" w:type="dxa"/>
            <w:noWrap/>
          </w:tcPr>
          <w:p w:rsidR="00DD5230" w:rsidRPr="001151BC" w:rsidRDefault="00DD5230" w:rsidP="00F47F88">
            <w:pPr>
              <w:jc w:val="center"/>
              <w:rPr>
                <w:sz w:val="24"/>
                <w:szCs w:val="24"/>
              </w:rPr>
            </w:pPr>
            <w:r w:rsidRPr="001151BC">
              <w:rPr>
                <w:sz w:val="24"/>
                <w:szCs w:val="24"/>
              </w:rPr>
              <w:t xml:space="preserve">Присвоение, </w:t>
            </w:r>
            <w:r w:rsidR="00F42F64" w:rsidRPr="001151BC">
              <w:rPr>
                <w:sz w:val="24"/>
                <w:szCs w:val="24"/>
              </w:rPr>
              <w:t>изменение и аннулирование адресов объектов адресации</w:t>
            </w:r>
          </w:p>
        </w:tc>
        <w:tc>
          <w:tcPr>
            <w:tcW w:w="3457" w:type="dxa"/>
          </w:tcPr>
          <w:p w:rsidR="00DD5230" w:rsidRPr="006F3F56" w:rsidRDefault="00BD50CB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Горбунова Н.Г</w:t>
            </w:r>
          </w:p>
        </w:tc>
      </w:tr>
      <w:tr w:rsidR="00BD67CF" w:rsidRPr="00506C75" w:rsidTr="00F15B4B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5.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sz w:val="24"/>
                <w:szCs w:val="24"/>
              </w:rPr>
            </w:pPr>
            <w:r w:rsidRPr="001151BC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457" w:type="dxa"/>
          </w:tcPr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</w:p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</w:p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  <w:proofErr w:type="spellStart"/>
            <w:r w:rsidRPr="006F3F56">
              <w:rPr>
                <w:sz w:val="24"/>
                <w:szCs w:val="24"/>
              </w:rPr>
              <w:t>Кушнаренко</w:t>
            </w:r>
            <w:proofErr w:type="spellEnd"/>
            <w:r w:rsidRPr="006F3F56">
              <w:rPr>
                <w:sz w:val="24"/>
                <w:szCs w:val="24"/>
              </w:rPr>
              <w:t xml:space="preserve"> И.В.</w:t>
            </w:r>
          </w:p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</w:p>
        </w:tc>
      </w:tr>
      <w:tr w:rsidR="00BD67CF" w:rsidRPr="00506C75" w:rsidTr="00F15B4B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6.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sz w:val="24"/>
                <w:szCs w:val="24"/>
              </w:rPr>
            </w:pPr>
            <w:r w:rsidRPr="001151BC">
              <w:rPr>
                <w:sz w:val="24"/>
                <w:szCs w:val="24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3457" w:type="dxa"/>
          </w:tcPr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</w:p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Боева К.А.</w:t>
            </w:r>
          </w:p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</w:p>
        </w:tc>
      </w:tr>
      <w:tr w:rsidR="00BD67CF" w:rsidRPr="00506C75" w:rsidTr="00F15B4B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7.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sz w:val="24"/>
                <w:szCs w:val="24"/>
              </w:rPr>
            </w:pPr>
            <w:r w:rsidRPr="001151BC">
              <w:rPr>
                <w:sz w:val="24"/>
                <w:szCs w:val="24"/>
              </w:rPr>
              <w:t>Выдача выписок из Реестра муниципального имущества</w:t>
            </w:r>
          </w:p>
        </w:tc>
        <w:tc>
          <w:tcPr>
            <w:tcW w:w="3457" w:type="dxa"/>
          </w:tcPr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Боева К.А.</w:t>
            </w:r>
          </w:p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</w:p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</w:p>
        </w:tc>
      </w:tr>
      <w:tr w:rsidR="00BD67CF" w:rsidRPr="00506C75" w:rsidTr="00F15B4B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8.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sz w:val="24"/>
                <w:szCs w:val="24"/>
              </w:rPr>
            </w:pPr>
            <w:r w:rsidRPr="001151BC">
              <w:rPr>
                <w:rFonts w:eastAsia="Calibri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457" w:type="dxa"/>
          </w:tcPr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Боева К.А.</w:t>
            </w:r>
          </w:p>
          <w:p w:rsidR="00BD67CF" w:rsidRPr="006F3F56" w:rsidRDefault="00BD67CF" w:rsidP="00F47F88">
            <w:pPr>
              <w:jc w:val="center"/>
              <w:rPr>
                <w:sz w:val="24"/>
                <w:szCs w:val="24"/>
              </w:rPr>
            </w:pPr>
          </w:p>
        </w:tc>
      </w:tr>
      <w:tr w:rsidR="00BD67CF" w:rsidRPr="00506C75" w:rsidTr="00F15B4B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9.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sz w:val="24"/>
                <w:szCs w:val="24"/>
              </w:rPr>
            </w:pPr>
            <w:r w:rsidRPr="001151BC">
              <w:rPr>
                <w:rFonts w:eastAsia="Calibri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57" w:type="dxa"/>
          </w:tcPr>
          <w:p w:rsidR="00BD67CF" w:rsidRPr="006F3F56" w:rsidRDefault="00BD67CF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Горбунова Н.Г</w:t>
            </w:r>
          </w:p>
        </w:tc>
      </w:tr>
      <w:tr w:rsidR="00BD67CF" w:rsidRPr="00506C75" w:rsidTr="00F15B4B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10.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1BC">
              <w:rPr>
                <w:rFonts w:eastAsia="Calibri"/>
                <w:sz w:val="24"/>
                <w:szCs w:val="24"/>
              </w:rPr>
              <w:t>Прием документов и выдача уведомлений о переводе или об отказе в переводе жилого помещения в нежилое помещение или нежилое помещение в жилое помещение</w:t>
            </w:r>
          </w:p>
        </w:tc>
        <w:tc>
          <w:tcPr>
            <w:tcW w:w="3457" w:type="dxa"/>
          </w:tcPr>
          <w:p w:rsidR="00BD67CF" w:rsidRPr="006F3F56" w:rsidRDefault="00BD67CF" w:rsidP="00BD67CF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Боева К.А.</w:t>
            </w:r>
          </w:p>
          <w:p w:rsidR="00BD67CF" w:rsidRPr="006F3F56" w:rsidRDefault="00BD67CF" w:rsidP="00F47F88">
            <w:pPr>
              <w:jc w:val="center"/>
              <w:rPr>
                <w:sz w:val="24"/>
                <w:szCs w:val="24"/>
              </w:rPr>
            </w:pPr>
          </w:p>
        </w:tc>
      </w:tr>
      <w:tr w:rsidR="00BD67CF" w:rsidRPr="00506C75" w:rsidTr="006F5744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noWrap/>
          </w:tcPr>
          <w:p w:rsidR="00BD67CF" w:rsidRPr="006F3F56" w:rsidRDefault="00BD67CF" w:rsidP="000D0952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noWrap/>
          </w:tcPr>
          <w:p w:rsidR="00BD67CF" w:rsidRPr="001151BC" w:rsidRDefault="00BD67CF" w:rsidP="00F47F8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1BC">
              <w:rPr>
                <w:rFonts w:eastAsia="Calibri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BD67CF" w:rsidRPr="006F3F56" w:rsidRDefault="00BD67CF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Горбунова Н.Г.</w:t>
            </w:r>
          </w:p>
        </w:tc>
      </w:tr>
      <w:tr w:rsidR="00BD67CF" w:rsidRPr="00506C75" w:rsidTr="00F47F88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BD67CF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12.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1BC">
              <w:rPr>
                <w:rFonts w:eastAsia="Calibri"/>
                <w:sz w:val="24"/>
                <w:szCs w:val="24"/>
              </w:rPr>
              <w:t>Утверждение подготовленной на основании документов документации по планировке территории</w:t>
            </w:r>
          </w:p>
        </w:tc>
        <w:tc>
          <w:tcPr>
            <w:tcW w:w="3457" w:type="dxa"/>
          </w:tcPr>
          <w:p w:rsidR="00BD67CF" w:rsidRPr="006F3F56" w:rsidRDefault="00BD67CF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Горбунова Н.Г</w:t>
            </w:r>
          </w:p>
        </w:tc>
      </w:tr>
      <w:tr w:rsidR="00BD67CF" w:rsidRPr="00BD50CB" w:rsidTr="00D62DC2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BD67CF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13.</w:t>
            </w:r>
          </w:p>
        </w:tc>
        <w:tc>
          <w:tcPr>
            <w:tcW w:w="5999" w:type="dxa"/>
            <w:noWrap/>
          </w:tcPr>
          <w:p w:rsidR="00BD67CF" w:rsidRPr="001151BC" w:rsidRDefault="00BD67CF" w:rsidP="00F47F88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1BC">
              <w:rPr>
                <w:sz w:val="24"/>
                <w:szCs w:val="24"/>
                <w:lang w:eastAsia="en-US"/>
              </w:rPr>
              <w:t xml:space="preserve">Принятие решения о подготовке </w:t>
            </w:r>
            <w:r w:rsidRPr="001151BC">
              <w:rPr>
                <w:sz w:val="24"/>
                <w:szCs w:val="24"/>
              </w:rPr>
              <w:t>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3457" w:type="dxa"/>
          </w:tcPr>
          <w:p w:rsidR="00BD67CF" w:rsidRPr="006F3F56" w:rsidRDefault="00BD67CF" w:rsidP="00F47F88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Горбунова Н.Г.</w:t>
            </w:r>
          </w:p>
        </w:tc>
      </w:tr>
      <w:tr w:rsidR="00BD67CF" w:rsidRPr="00BD50CB" w:rsidTr="00D62DC2">
        <w:trPr>
          <w:jc w:val="center"/>
        </w:trPr>
        <w:tc>
          <w:tcPr>
            <w:tcW w:w="707" w:type="dxa"/>
            <w:noWrap/>
          </w:tcPr>
          <w:p w:rsidR="00BD67CF" w:rsidRPr="006F3F56" w:rsidRDefault="00BD67CF" w:rsidP="00BD67CF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14.</w:t>
            </w:r>
          </w:p>
        </w:tc>
        <w:tc>
          <w:tcPr>
            <w:tcW w:w="5999" w:type="dxa"/>
            <w:noWrap/>
          </w:tcPr>
          <w:p w:rsidR="00BD67CF" w:rsidRPr="001151BC" w:rsidRDefault="00BD67CF" w:rsidP="00D62DC2">
            <w:pPr>
              <w:jc w:val="center"/>
              <w:rPr>
                <w:sz w:val="24"/>
                <w:szCs w:val="24"/>
                <w:lang w:eastAsia="en-US"/>
              </w:rPr>
            </w:pPr>
            <w:r w:rsidRPr="001151BC">
              <w:rPr>
                <w:sz w:val="24"/>
                <w:szCs w:val="24"/>
                <w:lang w:eastAsia="en-US"/>
              </w:rPr>
              <w:t>Прием уведомления о планируемом сносе объекта капитального строительства</w:t>
            </w:r>
          </w:p>
        </w:tc>
        <w:tc>
          <w:tcPr>
            <w:tcW w:w="3457" w:type="dxa"/>
          </w:tcPr>
          <w:p w:rsidR="00BD67CF" w:rsidRPr="006F3F56" w:rsidRDefault="00BD67CF" w:rsidP="00BD50CB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Горбунова Н.Г</w:t>
            </w:r>
          </w:p>
        </w:tc>
      </w:tr>
      <w:tr w:rsidR="00BD67CF" w:rsidRPr="00BD50CB" w:rsidTr="006F5744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noWrap/>
          </w:tcPr>
          <w:p w:rsidR="00BD67CF" w:rsidRPr="006F3F56" w:rsidRDefault="00BD67CF" w:rsidP="00BD67CF">
            <w:pPr>
              <w:ind w:left="-397" w:right="-389"/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15.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noWrap/>
          </w:tcPr>
          <w:p w:rsidR="00BD67CF" w:rsidRPr="006F3F56" w:rsidRDefault="00BD67CF" w:rsidP="00F47F88">
            <w:pPr>
              <w:jc w:val="center"/>
              <w:rPr>
                <w:sz w:val="24"/>
                <w:szCs w:val="24"/>
                <w:lang w:eastAsia="en-US"/>
              </w:rPr>
            </w:pPr>
            <w:r w:rsidRPr="006F3F56">
              <w:rPr>
                <w:sz w:val="24"/>
                <w:szCs w:val="24"/>
                <w:lang w:eastAsia="en-US"/>
              </w:rPr>
              <w:t>Прием уведомления о завершении сноса объекта капитального строительства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BD67CF" w:rsidRPr="006F3F56" w:rsidRDefault="00BD67CF" w:rsidP="00BD50CB">
            <w:pPr>
              <w:jc w:val="center"/>
              <w:rPr>
                <w:sz w:val="24"/>
                <w:szCs w:val="24"/>
              </w:rPr>
            </w:pPr>
            <w:r w:rsidRPr="006F3F56">
              <w:rPr>
                <w:sz w:val="24"/>
                <w:szCs w:val="24"/>
              </w:rPr>
              <w:t>Горбунова Н.Г</w:t>
            </w:r>
          </w:p>
        </w:tc>
      </w:tr>
    </w:tbl>
    <w:p w:rsidR="00DD5230" w:rsidRPr="00BD50CB" w:rsidRDefault="00DD5230" w:rsidP="00CF6C99">
      <w:pPr>
        <w:tabs>
          <w:tab w:val="left" w:pos="4050"/>
        </w:tabs>
        <w:jc w:val="center"/>
        <w:rPr>
          <w:color w:val="FF0000"/>
          <w:sz w:val="28"/>
          <w:szCs w:val="28"/>
        </w:rPr>
      </w:pPr>
    </w:p>
    <w:p w:rsidR="00DD5230" w:rsidRDefault="00DD5230" w:rsidP="0011121A">
      <w:pPr>
        <w:tabs>
          <w:tab w:val="left" w:pos="4050"/>
        </w:tabs>
        <w:rPr>
          <w:sz w:val="28"/>
          <w:szCs w:val="28"/>
        </w:rPr>
      </w:pPr>
    </w:p>
    <w:p w:rsidR="00DD5230" w:rsidRPr="00CF6C99" w:rsidRDefault="00DD5230" w:rsidP="00CF6C99">
      <w:pPr>
        <w:tabs>
          <w:tab w:val="left" w:pos="4050"/>
        </w:tabs>
        <w:jc w:val="center"/>
        <w:rPr>
          <w:sz w:val="28"/>
        </w:rPr>
      </w:pPr>
      <w:r>
        <w:rPr>
          <w:sz w:val="28"/>
          <w:szCs w:val="28"/>
        </w:rPr>
        <w:t>________________</w:t>
      </w:r>
    </w:p>
    <w:sectPr w:rsidR="00DD5230" w:rsidRPr="00CF6C99" w:rsidSect="00BD67CF">
      <w:headerReference w:type="default" r:id="rId8"/>
      <w:pgSz w:w="11909" w:h="16834"/>
      <w:pgMar w:top="1418" w:right="1147" w:bottom="1135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47" w:rsidRDefault="00965D47" w:rsidP="0054052B">
      <w:r>
        <w:separator/>
      </w:r>
    </w:p>
  </w:endnote>
  <w:endnote w:type="continuationSeparator" w:id="0">
    <w:p w:rsidR="00965D47" w:rsidRDefault="00965D47" w:rsidP="0054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47" w:rsidRDefault="00965D47" w:rsidP="0054052B">
      <w:r>
        <w:separator/>
      </w:r>
    </w:p>
  </w:footnote>
  <w:footnote w:type="continuationSeparator" w:id="0">
    <w:p w:rsidR="00965D47" w:rsidRDefault="00965D47" w:rsidP="0054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2B" w:rsidRDefault="00A857C5">
    <w:pPr>
      <w:pStyle w:val="a8"/>
      <w:jc w:val="center"/>
    </w:pPr>
    <w:r>
      <w:fldChar w:fldCharType="begin"/>
    </w:r>
    <w:r w:rsidR="0054052B">
      <w:instrText>PAGE   \* MERGEFORMAT</w:instrText>
    </w:r>
    <w:r>
      <w:fldChar w:fldCharType="separate"/>
    </w:r>
    <w:r w:rsidR="001151BC">
      <w:rPr>
        <w:noProof/>
      </w:rPr>
      <w:t>3</w:t>
    </w:r>
    <w:r>
      <w:fldChar w:fldCharType="end"/>
    </w:r>
  </w:p>
  <w:p w:rsidR="0054052B" w:rsidRDefault="005405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2D6"/>
    <w:multiLevelType w:val="hybridMultilevel"/>
    <w:tmpl w:val="29203E28"/>
    <w:lvl w:ilvl="0" w:tplc="B35C3CD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75FF8"/>
    <w:multiLevelType w:val="hybridMultilevel"/>
    <w:tmpl w:val="D5C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5"/>
    <w:multiLevelType w:val="singleLevel"/>
    <w:tmpl w:val="99E804BA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8FE1E9D"/>
    <w:multiLevelType w:val="singleLevel"/>
    <w:tmpl w:val="4E1ACC0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3DB33DB0"/>
    <w:multiLevelType w:val="singleLevel"/>
    <w:tmpl w:val="A072B8FE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4B7D334A"/>
    <w:multiLevelType w:val="hybridMultilevel"/>
    <w:tmpl w:val="4B2095FA"/>
    <w:lvl w:ilvl="0" w:tplc="E2FC57F8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>
    <w:nsid w:val="4D742942"/>
    <w:multiLevelType w:val="hybridMultilevel"/>
    <w:tmpl w:val="11B6C72C"/>
    <w:lvl w:ilvl="0" w:tplc="0A1AF8E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7">
    <w:nsid w:val="5067369A"/>
    <w:multiLevelType w:val="singleLevel"/>
    <w:tmpl w:val="D700940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6F1D0345"/>
    <w:multiLevelType w:val="singleLevel"/>
    <w:tmpl w:val="4E1ACC0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13"/>
    <w:rsid w:val="00000757"/>
    <w:rsid w:val="000140E1"/>
    <w:rsid w:val="00024759"/>
    <w:rsid w:val="000271F7"/>
    <w:rsid w:val="00031089"/>
    <w:rsid w:val="00035802"/>
    <w:rsid w:val="00062CD6"/>
    <w:rsid w:val="000B53C5"/>
    <w:rsid w:val="000D0952"/>
    <w:rsid w:val="000E51FA"/>
    <w:rsid w:val="000F3A39"/>
    <w:rsid w:val="001008C1"/>
    <w:rsid w:val="0011121A"/>
    <w:rsid w:val="001151BC"/>
    <w:rsid w:val="00117865"/>
    <w:rsid w:val="0013523E"/>
    <w:rsid w:val="0014268D"/>
    <w:rsid w:val="00154259"/>
    <w:rsid w:val="001626B1"/>
    <w:rsid w:val="00176078"/>
    <w:rsid w:val="001968F0"/>
    <w:rsid w:val="001A7F34"/>
    <w:rsid w:val="001D3457"/>
    <w:rsid w:val="00211E63"/>
    <w:rsid w:val="00214C1E"/>
    <w:rsid w:val="00224614"/>
    <w:rsid w:val="002574E0"/>
    <w:rsid w:val="002703FF"/>
    <w:rsid w:val="0027312F"/>
    <w:rsid w:val="002818BC"/>
    <w:rsid w:val="002A041A"/>
    <w:rsid w:val="002B6ACD"/>
    <w:rsid w:val="003100D9"/>
    <w:rsid w:val="00317B7F"/>
    <w:rsid w:val="00323B11"/>
    <w:rsid w:val="00353688"/>
    <w:rsid w:val="00361137"/>
    <w:rsid w:val="00361C7D"/>
    <w:rsid w:val="00381500"/>
    <w:rsid w:val="003964C4"/>
    <w:rsid w:val="003B5BF9"/>
    <w:rsid w:val="003E4BDE"/>
    <w:rsid w:val="00406B2A"/>
    <w:rsid w:val="00420250"/>
    <w:rsid w:val="00421C72"/>
    <w:rsid w:val="00427B9A"/>
    <w:rsid w:val="00442CB8"/>
    <w:rsid w:val="00453D6B"/>
    <w:rsid w:val="00463B10"/>
    <w:rsid w:val="00484AAA"/>
    <w:rsid w:val="004956D6"/>
    <w:rsid w:val="004A3CD7"/>
    <w:rsid w:val="004B4DBA"/>
    <w:rsid w:val="004B6C71"/>
    <w:rsid w:val="004D0728"/>
    <w:rsid w:val="004E2D31"/>
    <w:rsid w:val="004E6808"/>
    <w:rsid w:val="004F78AF"/>
    <w:rsid w:val="00506C75"/>
    <w:rsid w:val="00515CE0"/>
    <w:rsid w:val="005168C6"/>
    <w:rsid w:val="00521C49"/>
    <w:rsid w:val="00531A4C"/>
    <w:rsid w:val="0054052B"/>
    <w:rsid w:val="00542AA5"/>
    <w:rsid w:val="00545C25"/>
    <w:rsid w:val="005756A1"/>
    <w:rsid w:val="00577597"/>
    <w:rsid w:val="00592207"/>
    <w:rsid w:val="0059652E"/>
    <w:rsid w:val="005B0C3E"/>
    <w:rsid w:val="005B276A"/>
    <w:rsid w:val="005B2F24"/>
    <w:rsid w:val="005B3E89"/>
    <w:rsid w:val="005B5E98"/>
    <w:rsid w:val="005C7002"/>
    <w:rsid w:val="005D0C49"/>
    <w:rsid w:val="005F6D9E"/>
    <w:rsid w:val="006155DC"/>
    <w:rsid w:val="00656FAB"/>
    <w:rsid w:val="00662A75"/>
    <w:rsid w:val="00671026"/>
    <w:rsid w:val="00673196"/>
    <w:rsid w:val="00677C43"/>
    <w:rsid w:val="00691F5F"/>
    <w:rsid w:val="006B1123"/>
    <w:rsid w:val="006B2E24"/>
    <w:rsid w:val="006E1D5F"/>
    <w:rsid w:val="006E361C"/>
    <w:rsid w:val="006F3F56"/>
    <w:rsid w:val="006F5744"/>
    <w:rsid w:val="00721FDA"/>
    <w:rsid w:val="00726C92"/>
    <w:rsid w:val="00776ACA"/>
    <w:rsid w:val="007A4E61"/>
    <w:rsid w:val="007D3519"/>
    <w:rsid w:val="007E4DAB"/>
    <w:rsid w:val="00801440"/>
    <w:rsid w:val="0083204A"/>
    <w:rsid w:val="00832940"/>
    <w:rsid w:val="0086579A"/>
    <w:rsid w:val="00866B57"/>
    <w:rsid w:val="0087001A"/>
    <w:rsid w:val="00891B72"/>
    <w:rsid w:val="008A3763"/>
    <w:rsid w:val="008A5AA0"/>
    <w:rsid w:val="008B6B18"/>
    <w:rsid w:val="008C1795"/>
    <w:rsid w:val="008C6077"/>
    <w:rsid w:val="008D5B2F"/>
    <w:rsid w:val="008E3177"/>
    <w:rsid w:val="00930012"/>
    <w:rsid w:val="00951470"/>
    <w:rsid w:val="00954CC8"/>
    <w:rsid w:val="00965D47"/>
    <w:rsid w:val="00983751"/>
    <w:rsid w:val="009B7ABF"/>
    <w:rsid w:val="009E4BA8"/>
    <w:rsid w:val="00A11A33"/>
    <w:rsid w:val="00A35601"/>
    <w:rsid w:val="00A411BE"/>
    <w:rsid w:val="00A6168D"/>
    <w:rsid w:val="00A675B4"/>
    <w:rsid w:val="00A73F4A"/>
    <w:rsid w:val="00A74E54"/>
    <w:rsid w:val="00A75611"/>
    <w:rsid w:val="00A857C5"/>
    <w:rsid w:val="00A87ACB"/>
    <w:rsid w:val="00AA3EBE"/>
    <w:rsid w:val="00AB325D"/>
    <w:rsid w:val="00AB50A6"/>
    <w:rsid w:val="00AB6669"/>
    <w:rsid w:val="00AE2F67"/>
    <w:rsid w:val="00B00113"/>
    <w:rsid w:val="00B048CD"/>
    <w:rsid w:val="00B07C88"/>
    <w:rsid w:val="00B30088"/>
    <w:rsid w:val="00B63D0B"/>
    <w:rsid w:val="00B81458"/>
    <w:rsid w:val="00B81B43"/>
    <w:rsid w:val="00B96046"/>
    <w:rsid w:val="00BA1DD8"/>
    <w:rsid w:val="00BA27B8"/>
    <w:rsid w:val="00BA5AC0"/>
    <w:rsid w:val="00BC5771"/>
    <w:rsid w:val="00BD05DA"/>
    <w:rsid w:val="00BD50CB"/>
    <w:rsid w:val="00BD67CF"/>
    <w:rsid w:val="00C4293A"/>
    <w:rsid w:val="00C47ADC"/>
    <w:rsid w:val="00C546AD"/>
    <w:rsid w:val="00C66169"/>
    <w:rsid w:val="00C82889"/>
    <w:rsid w:val="00C94772"/>
    <w:rsid w:val="00CD19DA"/>
    <w:rsid w:val="00CF4244"/>
    <w:rsid w:val="00CF6C99"/>
    <w:rsid w:val="00D05A5F"/>
    <w:rsid w:val="00D17D8A"/>
    <w:rsid w:val="00D24B4B"/>
    <w:rsid w:val="00D3550A"/>
    <w:rsid w:val="00D434AC"/>
    <w:rsid w:val="00D46CEF"/>
    <w:rsid w:val="00D62DC2"/>
    <w:rsid w:val="00D663EE"/>
    <w:rsid w:val="00DB5232"/>
    <w:rsid w:val="00DC7EA6"/>
    <w:rsid w:val="00DD5230"/>
    <w:rsid w:val="00DE428C"/>
    <w:rsid w:val="00DF544B"/>
    <w:rsid w:val="00E20319"/>
    <w:rsid w:val="00E30D8C"/>
    <w:rsid w:val="00E46E69"/>
    <w:rsid w:val="00E52B9A"/>
    <w:rsid w:val="00E6400B"/>
    <w:rsid w:val="00E64A0E"/>
    <w:rsid w:val="00E91448"/>
    <w:rsid w:val="00EA5162"/>
    <w:rsid w:val="00EB3897"/>
    <w:rsid w:val="00EB55D4"/>
    <w:rsid w:val="00EC3674"/>
    <w:rsid w:val="00EE147F"/>
    <w:rsid w:val="00EF2C8E"/>
    <w:rsid w:val="00EF5E15"/>
    <w:rsid w:val="00F03B65"/>
    <w:rsid w:val="00F15B4B"/>
    <w:rsid w:val="00F21194"/>
    <w:rsid w:val="00F25C24"/>
    <w:rsid w:val="00F40CA5"/>
    <w:rsid w:val="00F42F64"/>
    <w:rsid w:val="00F43B3B"/>
    <w:rsid w:val="00F4549F"/>
    <w:rsid w:val="00F473BC"/>
    <w:rsid w:val="00F47F88"/>
    <w:rsid w:val="00FB409A"/>
    <w:rsid w:val="00FC75E9"/>
    <w:rsid w:val="00FD3A93"/>
    <w:rsid w:val="00FD679C"/>
    <w:rsid w:val="00FE6708"/>
    <w:rsid w:val="00FF12FB"/>
    <w:rsid w:val="00FF443D"/>
    <w:rsid w:val="00FF538D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168C6"/>
    <w:pPr>
      <w:widowControl/>
      <w:spacing w:before="108" w:after="108"/>
      <w:jc w:val="center"/>
      <w:outlineLvl w:val="0"/>
    </w:pPr>
    <w:rPr>
      <w:rFonts w:ascii="Arial" w:eastAsia="Calibri" w:hAnsi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E428C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001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3B11"/>
    <w:pPr>
      <w:ind w:left="720"/>
      <w:contextualSpacing/>
    </w:pPr>
  </w:style>
  <w:style w:type="paragraph" w:customStyle="1" w:styleId="11">
    <w:name w:val="Текст1"/>
    <w:basedOn w:val="a"/>
    <w:uiPriority w:val="99"/>
    <w:rsid w:val="005B276A"/>
    <w:pPr>
      <w:widowControl/>
      <w:suppressAutoHyphens/>
      <w:autoSpaceDN/>
      <w:adjustRightInd/>
      <w:spacing w:before="240"/>
      <w:ind w:firstLine="567"/>
      <w:jc w:val="both"/>
    </w:pPr>
    <w:rPr>
      <w:rFonts w:ascii="Courier New" w:eastAsia="Calibri" w:hAnsi="Courier New"/>
      <w:lang w:eastAsia="ar-SA"/>
    </w:rPr>
  </w:style>
  <w:style w:type="paragraph" w:styleId="a5">
    <w:name w:val="Body Text"/>
    <w:basedOn w:val="a"/>
    <w:link w:val="a6"/>
    <w:uiPriority w:val="99"/>
    <w:rsid w:val="005B276A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B276A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48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uiPriority w:val="99"/>
    <w:rsid w:val="00521C4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168C6"/>
    <w:rPr>
      <w:rFonts w:ascii="Arial" w:hAnsi="Arial"/>
      <w:b/>
      <w:color w:val="000080"/>
      <w:lang w:val="ru-RU" w:eastAsia="ru-RU"/>
    </w:rPr>
  </w:style>
  <w:style w:type="paragraph" w:styleId="a7">
    <w:name w:val="Normal (Web)"/>
    <w:basedOn w:val="a"/>
    <w:uiPriority w:val="99"/>
    <w:rsid w:val="00463B1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0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052B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052B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2D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2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83DE-A798-45B4-9BD8-884537AD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Гарнова О.В.</dc:creator>
  <cp:keywords/>
  <dc:description/>
  <cp:lastModifiedBy>UseR01</cp:lastModifiedBy>
  <cp:revision>5</cp:revision>
  <cp:lastPrinted>2022-03-23T06:30:00Z</cp:lastPrinted>
  <dcterms:created xsi:type="dcterms:W3CDTF">2022-03-14T07:29:00Z</dcterms:created>
  <dcterms:modified xsi:type="dcterms:W3CDTF">2022-03-23T06:31:00Z</dcterms:modified>
</cp:coreProperties>
</file>