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A3D" w:rsidRDefault="008A0EFA">
      <w:pPr>
        <w:spacing w:after="0"/>
        <w:ind w:left="-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Сообщение о возможном установлении публичного сервитута  </w:t>
      </w:r>
    </w:p>
    <w:p w:rsidR="00BB5BDF" w:rsidRDefault="008A0EFA">
      <w:pPr>
        <w:spacing w:after="0"/>
        <w:ind w:right="-284" w:hanging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052396">
        <w:rPr>
          <w:rFonts w:ascii="Times New Roman" w:hAnsi="Times New Roman" w:cs="Times New Roman"/>
          <w:sz w:val="28"/>
          <w:szCs w:val="28"/>
        </w:rPr>
        <w:t>эксплуатации</w:t>
      </w:r>
      <w:r w:rsidR="002623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2396">
        <w:rPr>
          <w:rFonts w:ascii="Times New Roman" w:hAnsi="Times New Roman" w:cs="Times New Roman"/>
          <w:sz w:val="28"/>
          <w:szCs w:val="28"/>
        </w:rPr>
        <w:t xml:space="preserve">существующего </w:t>
      </w:r>
      <w:r>
        <w:rPr>
          <w:rFonts w:ascii="Times New Roman" w:hAnsi="Times New Roman" w:cs="Times New Roman"/>
          <w:sz w:val="28"/>
          <w:szCs w:val="28"/>
        </w:rPr>
        <w:t xml:space="preserve">линейного </w:t>
      </w:r>
      <w:r w:rsidR="00EF720B">
        <w:rPr>
          <w:rFonts w:ascii="Times New Roman" w:hAnsi="Times New Roman" w:cs="Times New Roman"/>
          <w:sz w:val="28"/>
          <w:szCs w:val="28"/>
        </w:rPr>
        <w:t>сооружения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A3D" w:rsidRPr="00052396" w:rsidRDefault="00BB5BDF">
      <w:pPr>
        <w:spacing w:after="0"/>
        <w:ind w:right="-284" w:hanging="851"/>
        <w:jc w:val="center"/>
        <w:rPr>
          <w:rFonts w:ascii="Times New Roman" w:hAnsi="Times New Roman" w:cs="Times New Roman"/>
          <w:sz w:val="28"/>
          <w:szCs w:val="28"/>
        </w:rPr>
      </w:pPr>
      <w:r w:rsidRPr="00052396">
        <w:rPr>
          <w:rFonts w:ascii="Times New Roman" w:hAnsi="Times New Roman" w:cs="Times New Roman"/>
          <w:sz w:val="28"/>
          <w:szCs w:val="28"/>
        </w:rPr>
        <w:t xml:space="preserve"> </w:t>
      </w:r>
      <w:r w:rsidR="008A0EFA" w:rsidRPr="00052396">
        <w:rPr>
          <w:rFonts w:ascii="Times New Roman" w:hAnsi="Times New Roman" w:cs="Times New Roman"/>
          <w:sz w:val="28"/>
          <w:szCs w:val="28"/>
        </w:rPr>
        <w:t>«</w:t>
      </w:r>
      <w:r w:rsidR="00052396" w:rsidRPr="00052396">
        <w:rPr>
          <w:rFonts w:ascii="Times New Roman" w:hAnsi="Times New Roman" w:cs="Times New Roman"/>
          <w:sz w:val="28"/>
          <w:szCs w:val="28"/>
        </w:rPr>
        <w:t>ВЛ-110кВ ПС "Пугачевская" ПС "ГП-7" отпайка на ПС "ДКС-1",</w:t>
      </w:r>
      <w:r w:rsidR="00052396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052396" w:rsidRPr="00052396">
        <w:rPr>
          <w:rFonts w:ascii="Times New Roman" w:hAnsi="Times New Roman" w:cs="Times New Roman"/>
          <w:sz w:val="28"/>
          <w:szCs w:val="28"/>
        </w:rPr>
        <w:t>КТЭЦ-ПС "ГП-7",отпайка на ПС "ДКС-1"</w:t>
      </w:r>
      <w:r w:rsidR="008A0EFA" w:rsidRPr="00052396">
        <w:rPr>
          <w:rFonts w:ascii="Times New Roman" w:hAnsi="Times New Roman" w:cs="Times New Roman"/>
          <w:sz w:val="28"/>
          <w:szCs w:val="28"/>
        </w:rPr>
        <w:t>»</w:t>
      </w:r>
    </w:p>
    <w:p w:rsidR="006F2A22" w:rsidRDefault="006F2A22">
      <w:pPr>
        <w:spacing w:after="0"/>
        <w:ind w:right="-284" w:hanging="851"/>
        <w:jc w:val="center"/>
        <w:rPr>
          <w:rFonts w:ascii="Times New Roman" w:hAnsi="Times New Roman" w:cs="Times New Roman"/>
          <w:sz w:val="28"/>
          <w:szCs w:val="28"/>
        </w:rPr>
      </w:pPr>
    </w:p>
    <w:p w:rsidR="006F2A22" w:rsidRPr="00052396" w:rsidRDefault="006F2A22" w:rsidP="006F2A2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52396">
        <w:rPr>
          <w:rFonts w:ascii="Times New Roman" w:hAnsi="Times New Roman" w:cs="Times New Roman"/>
          <w:sz w:val="28"/>
          <w:szCs w:val="28"/>
        </w:rPr>
        <w:t xml:space="preserve">Уполномоченный орган, которым рассматривается ходатайство об установлении публичного сервитута: </w:t>
      </w:r>
      <w:r w:rsidRPr="00052396">
        <w:rPr>
          <w:rFonts w:ascii="Times New Roman" w:hAnsi="Times New Roman" w:cs="Times New Roman"/>
          <w:sz w:val="28"/>
          <w:szCs w:val="28"/>
          <w:u w:val="single"/>
        </w:rPr>
        <w:t xml:space="preserve">Администрация муниципального образования </w:t>
      </w:r>
    </w:p>
    <w:p w:rsidR="006F2A22" w:rsidRPr="00052396" w:rsidRDefault="006F2A22" w:rsidP="006F2A2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396">
        <w:rPr>
          <w:rFonts w:ascii="Times New Roman" w:hAnsi="Times New Roman" w:cs="Times New Roman"/>
          <w:sz w:val="28"/>
          <w:szCs w:val="28"/>
          <w:u w:val="single"/>
        </w:rPr>
        <w:t>Оренбургский район Оренбургской области</w:t>
      </w:r>
    </w:p>
    <w:p w:rsidR="006F2A22" w:rsidRPr="00052396" w:rsidRDefault="006F2A22">
      <w:pPr>
        <w:spacing w:after="0"/>
        <w:ind w:right="-284" w:hanging="851"/>
        <w:jc w:val="center"/>
        <w:rPr>
          <w:rFonts w:ascii="Times New Roman" w:hAnsi="Times New Roman" w:cs="Times New Roman"/>
          <w:sz w:val="28"/>
          <w:szCs w:val="28"/>
        </w:rPr>
      </w:pPr>
    </w:p>
    <w:p w:rsidR="00297135" w:rsidRDefault="00297135">
      <w:pPr>
        <w:spacing w:after="0"/>
        <w:ind w:right="-284" w:hanging="851"/>
        <w:jc w:val="center"/>
        <w:rPr>
          <w:rFonts w:ascii="Times New Roman" w:hAnsi="Times New Roman" w:cs="Times New Roman"/>
          <w:sz w:val="24"/>
          <w:szCs w:val="24"/>
        </w:rPr>
      </w:pPr>
    </w:p>
    <w:p w:rsidR="00844A3D" w:rsidRDefault="000634AD">
      <w:pPr>
        <w:spacing w:after="0"/>
        <w:ind w:right="-284" w:hanging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з</w:t>
      </w:r>
      <w:r w:rsidR="008A0EFA">
        <w:rPr>
          <w:rFonts w:ascii="Times New Roman" w:hAnsi="Times New Roman" w:cs="Times New Roman"/>
          <w:sz w:val="24"/>
          <w:szCs w:val="24"/>
        </w:rPr>
        <w:t>емельны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8A0EFA">
        <w:rPr>
          <w:rFonts w:ascii="Times New Roman" w:hAnsi="Times New Roman" w:cs="Times New Roman"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8A0EFA">
        <w:rPr>
          <w:rFonts w:ascii="Times New Roman" w:hAnsi="Times New Roman" w:cs="Times New Roman"/>
          <w:sz w:val="24"/>
          <w:szCs w:val="24"/>
        </w:rPr>
        <w:t>, в отношении которых подано</w:t>
      </w:r>
    </w:p>
    <w:p w:rsidR="00844A3D" w:rsidRDefault="008A0EFA">
      <w:pPr>
        <w:spacing w:after="0"/>
        <w:ind w:right="-284" w:hanging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ходатайство об установлении публичного сервитута</w:t>
      </w:r>
    </w:p>
    <w:p w:rsidR="00844A3D" w:rsidRDefault="00844A3D">
      <w:pPr>
        <w:spacing w:after="0"/>
        <w:ind w:left="284" w:right="-28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10369" w:type="dxa"/>
        <w:tblInd w:w="-744" w:type="dxa"/>
        <w:tblLayout w:type="fixed"/>
        <w:tblLook w:val="04A0" w:firstRow="1" w:lastRow="0" w:firstColumn="1" w:lastColumn="0" w:noHBand="0" w:noVBand="1"/>
      </w:tblPr>
      <w:tblGrid>
        <w:gridCol w:w="881"/>
        <w:gridCol w:w="2665"/>
        <w:gridCol w:w="6823"/>
      </w:tblGrid>
      <w:tr w:rsidR="00844A3D">
        <w:tc>
          <w:tcPr>
            <w:tcW w:w="881" w:type="dxa"/>
            <w:vAlign w:val="center"/>
          </w:tcPr>
          <w:p w:rsidR="00844A3D" w:rsidRDefault="008A0E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65" w:type="dxa"/>
            <w:vAlign w:val="center"/>
          </w:tcPr>
          <w:p w:rsidR="00844A3D" w:rsidRDefault="00844A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4A3D" w:rsidRDefault="008A0E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Кадастровый номер</w:t>
            </w:r>
          </w:p>
          <w:p w:rsidR="00844A3D" w:rsidRDefault="00844A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23" w:type="dxa"/>
            <w:vAlign w:val="center"/>
          </w:tcPr>
          <w:p w:rsidR="00844A3D" w:rsidRDefault="008A0E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844A3D" w:rsidRPr="00297135">
        <w:trPr>
          <w:trHeight w:val="692"/>
        </w:trPr>
        <w:tc>
          <w:tcPr>
            <w:tcW w:w="881" w:type="dxa"/>
            <w:vAlign w:val="center"/>
          </w:tcPr>
          <w:p w:rsidR="00844A3D" w:rsidRPr="00297135" w:rsidRDefault="00844A3D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44A3D" w:rsidRPr="004C4270" w:rsidRDefault="00A3122B" w:rsidP="00BB5B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42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56:21:0000000:14725</w:t>
            </w:r>
          </w:p>
        </w:tc>
        <w:tc>
          <w:tcPr>
            <w:tcW w:w="6823" w:type="dxa"/>
            <w:vAlign w:val="center"/>
          </w:tcPr>
          <w:p w:rsidR="00844A3D" w:rsidRPr="00F96249" w:rsidRDefault="00F06B2D" w:rsidP="00F9624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249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Оренбургский район, Нижнепавловский сельсовет, на земельном участке</w:t>
            </w:r>
            <w:r w:rsidR="00F96249" w:rsidRPr="00F96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249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расположено сооружение ВЛ 110 </w:t>
            </w:r>
            <w:proofErr w:type="spellStart"/>
            <w:r w:rsidRPr="00F9624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F96249">
              <w:rPr>
                <w:rFonts w:ascii="Times New Roman" w:hAnsi="Times New Roman" w:cs="Times New Roman"/>
                <w:sz w:val="24"/>
                <w:szCs w:val="24"/>
              </w:rPr>
              <w:t xml:space="preserve"> ПС "Пугачевская" - ПС "ГП-7" отпайка на ПС "ДКС-1", КТЭЦ-ПС</w:t>
            </w:r>
            <w:r w:rsidR="00F96249" w:rsidRPr="00F96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249">
              <w:rPr>
                <w:rFonts w:ascii="Times New Roman" w:hAnsi="Times New Roman" w:cs="Times New Roman"/>
                <w:sz w:val="24"/>
                <w:szCs w:val="24"/>
              </w:rPr>
              <w:t>"ГП-7", отпайка на ПС "ДКС-1"</w:t>
            </w:r>
          </w:p>
        </w:tc>
      </w:tr>
      <w:tr w:rsidR="00C64D55" w:rsidRPr="00297135">
        <w:trPr>
          <w:trHeight w:val="692"/>
        </w:trPr>
        <w:tc>
          <w:tcPr>
            <w:tcW w:w="881" w:type="dxa"/>
            <w:vAlign w:val="center"/>
          </w:tcPr>
          <w:p w:rsidR="00C64D55" w:rsidRPr="00297135" w:rsidRDefault="00C64D55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C64D55" w:rsidRPr="004C4270" w:rsidRDefault="00A3122B" w:rsidP="00BB5B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C42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56:21:0000000:20384</w:t>
            </w:r>
          </w:p>
        </w:tc>
        <w:tc>
          <w:tcPr>
            <w:tcW w:w="6823" w:type="dxa"/>
            <w:vAlign w:val="center"/>
          </w:tcPr>
          <w:p w:rsidR="00C64D55" w:rsidRPr="00F96249" w:rsidRDefault="00F06B2D" w:rsidP="00F9624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249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Оренбургский район, АО </w:t>
            </w:r>
            <w:r w:rsidR="00F96249" w:rsidRPr="00F9624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F96249">
              <w:rPr>
                <w:rFonts w:ascii="Times New Roman" w:hAnsi="Times New Roman" w:cs="Times New Roman"/>
                <w:sz w:val="24"/>
                <w:szCs w:val="24"/>
              </w:rPr>
              <w:t>Павловское</w:t>
            </w:r>
            <w:r w:rsidR="00F96249" w:rsidRPr="00F9624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844A3D" w:rsidRPr="00297135">
        <w:trPr>
          <w:trHeight w:val="692"/>
        </w:trPr>
        <w:tc>
          <w:tcPr>
            <w:tcW w:w="881" w:type="dxa"/>
            <w:vAlign w:val="center"/>
          </w:tcPr>
          <w:p w:rsidR="00844A3D" w:rsidRPr="00297135" w:rsidRDefault="00844A3D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44A3D" w:rsidRPr="004C4270" w:rsidRDefault="00A3122B" w:rsidP="00BB5B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C42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56:21:0000000:20954</w:t>
            </w:r>
          </w:p>
        </w:tc>
        <w:tc>
          <w:tcPr>
            <w:tcW w:w="6823" w:type="dxa"/>
            <w:vAlign w:val="center"/>
          </w:tcPr>
          <w:p w:rsidR="00844A3D" w:rsidRPr="00F96249" w:rsidRDefault="00F06B2D" w:rsidP="00F9624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249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р</w:t>
            </w:r>
            <w:r w:rsidR="00F96249">
              <w:rPr>
                <w:rFonts w:ascii="Times New Roman" w:hAnsi="Times New Roman" w:cs="Times New Roman"/>
                <w:sz w:val="24"/>
                <w:szCs w:val="24"/>
              </w:rPr>
              <w:t xml:space="preserve">айон        </w:t>
            </w:r>
            <w:r w:rsidRPr="00F96249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Оренбургский, земельный участок расположен в</w:t>
            </w:r>
            <w:r w:rsidR="00F96249" w:rsidRPr="00F96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249">
              <w:rPr>
                <w:rFonts w:ascii="Times New Roman" w:hAnsi="Times New Roman" w:cs="Times New Roman"/>
                <w:sz w:val="24"/>
                <w:szCs w:val="24"/>
              </w:rPr>
              <w:t>центральной части</w:t>
            </w:r>
            <w:r w:rsidR="00F96249" w:rsidRPr="00F9624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96249">
              <w:rPr>
                <w:rFonts w:ascii="Times New Roman" w:hAnsi="Times New Roman" w:cs="Times New Roman"/>
                <w:sz w:val="24"/>
                <w:szCs w:val="24"/>
              </w:rPr>
              <w:t>кадастрового квартала 56:21:0000000</w:t>
            </w:r>
          </w:p>
        </w:tc>
      </w:tr>
      <w:tr w:rsidR="00844A3D" w:rsidRPr="00297135">
        <w:trPr>
          <w:trHeight w:val="692"/>
        </w:trPr>
        <w:tc>
          <w:tcPr>
            <w:tcW w:w="881" w:type="dxa"/>
            <w:vAlign w:val="center"/>
          </w:tcPr>
          <w:p w:rsidR="00844A3D" w:rsidRPr="00297135" w:rsidRDefault="00844A3D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44A3D" w:rsidRPr="004C4270" w:rsidRDefault="007A32A5" w:rsidP="00BB5B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C42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56:21:0000000:21486</w:t>
            </w:r>
          </w:p>
        </w:tc>
        <w:tc>
          <w:tcPr>
            <w:tcW w:w="6823" w:type="dxa"/>
            <w:vAlign w:val="center"/>
          </w:tcPr>
          <w:p w:rsidR="00844A3D" w:rsidRPr="00F96249" w:rsidRDefault="00F06B2D" w:rsidP="00F9624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249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Оренбургский </w:t>
            </w:r>
            <w:r w:rsidR="00F9624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F96249">
              <w:rPr>
                <w:rFonts w:ascii="Times New Roman" w:hAnsi="Times New Roman" w:cs="Times New Roman"/>
                <w:sz w:val="24"/>
                <w:szCs w:val="24"/>
              </w:rPr>
              <w:t>, с/с Нижнепавловский, Российская Федерация, Земельный</w:t>
            </w:r>
            <w:r w:rsidR="00F96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249">
              <w:rPr>
                <w:rFonts w:ascii="Times New Roman" w:hAnsi="Times New Roman" w:cs="Times New Roman"/>
                <w:sz w:val="24"/>
                <w:szCs w:val="24"/>
              </w:rPr>
              <w:t>участок расположен в западной части кадастрового квартала 56:21:0000000</w:t>
            </w:r>
          </w:p>
        </w:tc>
      </w:tr>
      <w:tr w:rsidR="00844A3D" w:rsidRPr="00297135">
        <w:trPr>
          <w:trHeight w:val="692"/>
        </w:trPr>
        <w:tc>
          <w:tcPr>
            <w:tcW w:w="881" w:type="dxa"/>
            <w:vAlign w:val="center"/>
          </w:tcPr>
          <w:p w:rsidR="00844A3D" w:rsidRPr="00297135" w:rsidRDefault="00844A3D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44A3D" w:rsidRPr="004C4270" w:rsidRDefault="007A32A5" w:rsidP="00BB5B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C42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56:21:0000000:463</w:t>
            </w:r>
          </w:p>
        </w:tc>
        <w:tc>
          <w:tcPr>
            <w:tcW w:w="6823" w:type="dxa"/>
            <w:vAlign w:val="center"/>
          </w:tcPr>
          <w:p w:rsidR="00844A3D" w:rsidRPr="00F96249" w:rsidRDefault="00F06B2D" w:rsidP="00F96249">
            <w:pPr>
              <w:suppressAutoHyphens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249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r w:rsidR="00F9624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F96249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Оренбургский, АО </w:t>
            </w:r>
            <w:r w:rsidR="00F96249" w:rsidRPr="00F9624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F96249">
              <w:rPr>
                <w:rFonts w:ascii="Times New Roman" w:hAnsi="Times New Roman" w:cs="Times New Roman"/>
                <w:sz w:val="24"/>
                <w:szCs w:val="24"/>
              </w:rPr>
              <w:t>Павловское</w:t>
            </w:r>
            <w:r w:rsidR="00F96249" w:rsidRPr="00F9624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C64D55" w:rsidRPr="00297135">
        <w:trPr>
          <w:trHeight w:val="692"/>
        </w:trPr>
        <w:tc>
          <w:tcPr>
            <w:tcW w:w="881" w:type="dxa"/>
            <w:vAlign w:val="center"/>
          </w:tcPr>
          <w:p w:rsidR="00C64D55" w:rsidRPr="00297135" w:rsidRDefault="00C64D55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C64D55" w:rsidRPr="004C4270" w:rsidRDefault="007A32A5" w:rsidP="00BB5B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C42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56:21:0000000:63</w:t>
            </w:r>
          </w:p>
        </w:tc>
        <w:tc>
          <w:tcPr>
            <w:tcW w:w="6823" w:type="dxa"/>
            <w:vAlign w:val="center"/>
          </w:tcPr>
          <w:p w:rsidR="00C64D55" w:rsidRPr="00F96249" w:rsidRDefault="00F83148" w:rsidP="00F9624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249">
              <w:rPr>
                <w:rFonts w:ascii="Times New Roman" w:hAnsi="Times New Roman" w:cs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</w:t>
            </w:r>
            <w:r w:rsidR="00F96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249">
              <w:rPr>
                <w:rFonts w:ascii="Times New Roman" w:hAnsi="Times New Roman" w:cs="Times New Roman"/>
                <w:sz w:val="24"/>
                <w:szCs w:val="24"/>
              </w:rPr>
              <w:t>Ориентир</w:t>
            </w:r>
            <w:r w:rsidR="00F96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6249">
              <w:rPr>
                <w:rFonts w:ascii="Times New Roman" w:hAnsi="Times New Roman" w:cs="Times New Roman"/>
                <w:sz w:val="24"/>
                <w:szCs w:val="24"/>
              </w:rPr>
              <w:t>автопроезды</w:t>
            </w:r>
            <w:proofErr w:type="spellEnd"/>
            <w:r w:rsidRPr="00F96249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F96249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F96249">
              <w:rPr>
                <w:rFonts w:ascii="Times New Roman" w:hAnsi="Times New Roman" w:cs="Times New Roman"/>
                <w:sz w:val="24"/>
                <w:szCs w:val="24"/>
              </w:rPr>
              <w:t xml:space="preserve"> скважинам УКПГ-7. Почтовый адрес ориентира: </w:t>
            </w:r>
            <w:r w:rsidR="00F96249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</w:t>
            </w:r>
            <w:r w:rsidRPr="00F96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624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F96249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Оренбургский</w:t>
            </w:r>
          </w:p>
        </w:tc>
      </w:tr>
      <w:tr w:rsidR="00262343" w:rsidRPr="00297135">
        <w:trPr>
          <w:trHeight w:val="692"/>
        </w:trPr>
        <w:tc>
          <w:tcPr>
            <w:tcW w:w="881" w:type="dxa"/>
            <w:vAlign w:val="center"/>
          </w:tcPr>
          <w:p w:rsidR="00262343" w:rsidRPr="00297135" w:rsidRDefault="00262343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262343" w:rsidRPr="004C4270" w:rsidRDefault="007A32A5" w:rsidP="007A32A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C42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56:21:1507003:1</w:t>
            </w:r>
          </w:p>
        </w:tc>
        <w:tc>
          <w:tcPr>
            <w:tcW w:w="6823" w:type="dxa"/>
            <w:vAlign w:val="center"/>
          </w:tcPr>
          <w:p w:rsidR="00262343" w:rsidRPr="00F96249" w:rsidRDefault="00F83148" w:rsidP="00F9624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249">
              <w:rPr>
                <w:rFonts w:ascii="Times New Roman" w:hAnsi="Times New Roman" w:cs="Times New Roman"/>
                <w:sz w:val="24"/>
                <w:szCs w:val="24"/>
              </w:rPr>
              <w:t>Оренбургская обл</w:t>
            </w:r>
            <w:r w:rsidR="00F96249">
              <w:rPr>
                <w:rFonts w:ascii="Times New Roman" w:hAnsi="Times New Roman" w:cs="Times New Roman"/>
                <w:sz w:val="24"/>
                <w:szCs w:val="24"/>
              </w:rPr>
              <w:t>асть,</w:t>
            </w:r>
            <w:r w:rsidRPr="00F96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624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F96249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Оренбургский, </w:t>
            </w:r>
            <w:r w:rsidR="004C427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F96249">
              <w:rPr>
                <w:rFonts w:ascii="Times New Roman" w:hAnsi="Times New Roman" w:cs="Times New Roman"/>
                <w:sz w:val="24"/>
                <w:szCs w:val="24"/>
              </w:rPr>
              <w:t>с/с Нижнепавловский</w:t>
            </w:r>
          </w:p>
        </w:tc>
      </w:tr>
      <w:tr w:rsidR="00262343" w:rsidRPr="00297135">
        <w:trPr>
          <w:trHeight w:val="692"/>
        </w:trPr>
        <w:tc>
          <w:tcPr>
            <w:tcW w:w="881" w:type="dxa"/>
            <w:vAlign w:val="center"/>
          </w:tcPr>
          <w:p w:rsidR="00262343" w:rsidRPr="00297135" w:rsidRDefault="00262343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262343" w:rsidRPr="004C4270" w:rsidRDefault="007A32A5" w:rsidP="00BB5B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C42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56:21:1507003:156</w:t>
            </w:r>
          </w:p>
        </w:tc>
        <w:tc>
          <w:tcPr>
            <w:tcW w:w="6823" w:type="dxa"/>
            <w:vAlign w:val="center"/>
          </w:tcPr>
          <w:p w:rsidR="00262343" w:rsidRPr="00F96249" w:rsidRDefault="00F06B2D" w:rsidP="00F9624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249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F9624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F96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62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F96249">
              <w:rPr>
                <w:rFonts w:ascii="Times New Roman" w:hAnsi="Times New Roman" w:cs="Times New Roman"/>
                <w:sz w:val="24"/>
                <w:szCs w:val="24"/>
              </w:rPr>
              <w:t>Оренбургский, с/с Нижнепавловский, земельный</w:t>
            </w:r>
            <w:r w:rsidR="00F96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249"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  <w:r w:rsidR="00F96249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F96249">
              <w:rPr>
                <w:rFonts w:ascii="Times New Roman" w:hAnsi="Times New Roman" w:cs="Times New Roman"/>
                <w:sz w:val="24"/>
                <w:szCs w:val="24"/>
              </w:rPr>
              <w:t>расположен в западной части кадастрового квартала 56:21:1507003</w:t>
            </w:r>
          </w:p>
        </w:tc>
      </w:tr>
      <w:tr w:rsidR="00262343" w:rsidRPr="00297135">
        <w:trPr>
          <w:trHeight w:val="692"/>
        </w:trPr>
        <w:tc>
          <w:tcPr>
            <w:tcW w:w="881" w:type="dxa"/>
            <w:vAlign w:val="center"/>
          </w:tcPr>
          <w:p w:rsidR="00262343" w:rsidRPr="00297135" w:rsidRDefault="00262343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262343" w:rsidRPr="004C4270" w:rsidRDefault="007A32A5" w:rsidP="007A32A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C42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56:21:1507004:1</w:t>
            </w:r>
          </w:p>
        </w:tc>
        <w:tc>
          <w:tcPr>
            <w:tcW w:w="6823" w:type="dxa"/>
            <w:vAlign w:val="center"/>
          </w:tcPr>
          <w:p w:rsidR="00262343" w:rsidRPr="00F96249" w:rsidRDefault="00F96249" w:rsidP="00F9624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</w:t>
            </w:r>
            <w:r w:rsidR="00F83148" w:rsidRPr="00F96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F83148" w:rsidRPr="00F96249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Оренбургский, </w:t>
            </w:r>
            <w:r w:rsidR="004C427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="00F83148" w:rsidRPr="00F96249">
              <w:rPr>
                <w:rFonts w:ascii="Times New Roman" w:hAnsi="Times New Roman" w:cs="Times New Roman"/>
                <w:sz w:val="24"/>
                <w:szCs w:val="24"/>
              </w:rPr>
              <w:t>с/с Нижнепавловский</w:t>
            </w:r>
          </w:p>
        </w:tc>
      </w:tr>
      <w:tr w:rsidR="00C64D55" w:rsidRPr="00297135">
        <w:trPr>
          <w:trHeight w:val="692"/>
        </w:trPr>
        <w:tc>
          <w:tcPr>
            <w:tcW w:w="881" w:type="dxa"/>
            <w:vAlign w:val="center"/>
          </w:tcPr>
          <w:p w:rsidR="00C64D55" w:rsidRPr="00297135" w:rsidRDefault="00C64D55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C64D55" w:rsidRPr="004C4270" w:rsidRDefault="007A32A5" w:rsidP="00BB5B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C42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56:21:1507004:2</w:t>
            </w:r>
          </w:p>
        </w:tc>
        <w:tc>
          <w:tcPr>
            <w:tcW w:w="6823" w:type="dxa"/>
            <w:vAlign w:val="center"/>
          </w:tcPr>
          <w:p w:rsidR="00C64D55" w:rsidRPr="00F96249" w:rsidRDefault="00F83148" w:rsidP="00F9624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249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</w:t>
            </w:r>
            <w:proofErr w:type="spellStart"/>
            <w:r w:rsidRPr="00F96249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F962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9624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F96249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Оренбургский, с/с Нижнепавловский</w:t>
            </w:r>
          </w:p>
        </w:tc>
      </w:tr>
      <w:tr w:rsidR="00262343" w:rsidRPr="00297135">
        <w:trPr>
          <w:trHeight w:val="692"/>
        </w:trPr>
        <w:tc>
          <w:tcPr>
            <w:tcW w:w="881" w:type="dxa"/>
            <w:vAlign w:val="center"/>
          </w:tcPr>
          <w:p w:rsidR="00262343" w:rsidRPr="00297135" w:rsidRDefault="00262343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262343" w:rsidRPr="004C4270" w:rsidRDefault="007A32A5" w:rsidP="00BB5B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C42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56:21:1507004:507</w:t>
            </w:r>
          </w:p>
        </w:tc>
        <w:tc>
          <w:tcPr>
            <w:tcW w:w="6823" w:type="dxa"/>
            <w:vAlign w:val="center"/>
          </w:tcPr>
          <w:p w:rsidR="00262343" w:rsidRPr="00F96249" w:rsidRDefault="00F96249" w:rsidP="00F9624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249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Оренбургский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F96249">
              <w:rPr>
                <w:rFonts w:ascii="Times New Roman" w:hAnsi="Times New Roman" w:cs="Times New Roman"/>
                <w:sz w:val="24"/>
                <w:szCs w:val="24"/>
              </w:rPr>
              <w:t xml:space="preserve">, АО </w:t>
            </w:r>
            <w:r w:rsidR="004C4270" w:rsidRPr="00F96249">
              <w:rPr>
                <w:rFonts w:ascii="Times New Roman" w:hAnsi="Times New Roman" w:cs="Times New Roman"/>
                <w:sz w:val="24"/>
                <w:szCs w:val="24"/>
              </w:rPr>
              <w:t>"Павловское"</w:t>
            </w:r>
          </w:p>
        </w:tc>
      </w:tr>
      <w:tr w:rsidR="00C64D55" w:rsidRPr="00297135">
        <w:trPr>
          <w:trHeight w:val="692"/>
        </w:trPr>
        <w:tc>
          <w:tcPr>
            <w:tcW w:w="881" w:type="dxa"/>
            <w:vAlign w:val="center"/>
          </w:tcPr>
          <w:p w:rsidR="00C64D55" w:rsidRPr="00297135" w:rsidRDefault="00C64D55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C64D55" w:rsidRPr="004C4270" w:rsidRDefault="007A32A5" w:rsidP="00BB5B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C42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56:21:1507004:508</w:t>
            </w:r>
          </w:p>
        </w:tc>
        <w:tc>
          <w:tcPr>
            <w:tcW w:w="6823" w:type="dxa"/>
            <w:vAlign w:val="center"/>
          </w:tcPr>
          <w:p w:rsidR="00C64D55" w:rsidRPr="00F96249" w:rsidRDefault="00F96249" w:rsidP="005A4A8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249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Оренбургский район, АО </w:t>
            </w:r>
            <w:r w:rsidR="004C4270" w:rsidRPr="00F96249">
              <w:rPr>
                <w:rFonts w:ascii="Times New Roman" w:hAnsi="Times New Roman" w:cs="Times New Roman"/>
                <w:sz w:val="24"/>
                <w:szCs w:val="24"/>
              </w:rPr>
              <w:t>"Павловское"</w:t>
            </w:r>
          </w:p>
        </w:tc>
      </w:tr>
      <w:tr w:rsidR="00C64D55" w:rsidRPr="00297135">
        <w:trPr>
          <w:trHeight w:val="692"/>
        </w:trPr>
        <w:tc>
          <w:tcPr>
            <w:tcW w:w="881" w:type="dxa"/>
            <w:vAlign w:val="center"/>
          </w:tcPr>
          <w:p w:rsidR="00C64D55" w:rsidRPr="00297135" w:rsidRDefault="00C64D55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C64D55" w:rsidRPr="00784630" w:rsidRDefault="007A32A5" w:rsidP="002623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56:21:1507004</w:t>
            </w:r>
          </w:p>
        </w:tc>
        <w:tc>
          <w:tcPr>
            <w:tcW w:w="6823" w:type="dxa"/>
            <w:vAlign w:val="center"/>
          </w:tcPr>
          <w:p w:rsidR="00C64D55" w:rsidRPr="00784630" w:rsidRDefault="00EF720B" w:rsidP="005A4A8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249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Оренбургский район</w:t>
            </w:r>
          </w:p>
        </w:tc>
      </w:tr>
      <w:tr w:rsidR="00C64D55" w:rsidRPr="00297135">
        <w:trPr>
          <w:trHeight w:val="692"/>
        </w:trPr>
        <w:tc>
          <w:tcPr>
            <w:tcW w:w="881" w:type="dxa"/>
            <w:vAlign w:val="center"/>
          </w:tcPr>
          <w:p w:rsidR="00C64D55" w:rsidRPr="00297135" w:rsidRDefault="00C64D55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C64D55" w:rsidRPr="00784630" w:rsidRDefault="007A32A5" w:rsidP="002623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56:21:1507003</w:t>
            </w:r>
          </w:p>
        </w:tc>
        <w:tc>
          <w:tcPr>
            <w:tcW w:w="6823" w:type="dxa"/>
            <w:vAlign w:val="center"/>
          </w:tcPr>
          <w:p w:rsidR="00C64D55" w:rsidRPr="00784630" w:rsidRDefault="00EF720B" w:rsidP="005A4A8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249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Оренбургский район</w:t>
            </w:r>
          </w:p>
        </w:tc>
      </w:tr>
      <w:tr w:rsidR="007A32A5" w:rsidRPr="00297135">
        <w:trPr>
          <w:trHeight w:val="692"/>
        </w:trPr>
        <w:tc>
          <w:tcPr>
            <w:tcW w:w="881" w:type="dxa"/>
            <w:vAlign w:val="center"/>
          </w:tcPr>
          <w:p w:rsidR="007A32A5" w:rsidRPr="00297135" w:rsidRDefault="007A32A5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7A32A5" w:rsidRDefault="007A32A5" w:rsidP="002623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56:21:1507002</w:t>
            </w:r>
          </w:p>
        </w:tc>
        <w:tc>
          <w:tcPr>
            <w:tcW w:w="6823" w:type="dxa"/>
            <w:vAlign w:val="center"/>
          </w:tcPr>
          <w:p w:rsidR="007A32A5" w:rsidRPr="00784630" w:rsidRDefault="00EF720B" w:rsidP="005A4A8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249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Оренбургский район</w:t>
            </w:r>
          </w:p>
        </w:tc>
      </w:tr>
    </w:tbl>
    <w:p w:rsidR="00844A3D" w:rsidRPr="00297135" w:rsidRDefault="00844A3D" w:rsidP="00F201F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44A3D" w:rsidRPr="00297135" w:rsidRDefault="008A0EFA">
      <w:pPr>
        <w:tabs>
          <w:tab w:val="left" w:pos="-284"/>
        </w:tabs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2971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Местоположение земельных участков: Российская Федерация, Оренбургская область, Оренбургский муниципальный район, сельское поселение </w:t>
      </w:r>
      <w:r w:rsidR="00C116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Нижнепавловский сельсовет.</w:t>
      </w:r>
    </w:p>
    <w:p w:rsidR="00844A3D" w:rsidRPr="00FD6D85" w:rsidRDefault="008A0EFA">
      <w:pPr>
        <w:shd w:val="clear" w:color="auto" w:fill="FFFFFF"/>
        <w:tabs>
          <w:tab w:val="left" w:pos="-709"/>
        </w:tabs>
        <w:ind w:left="-851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9713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FD6D85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заявления об учете прав на земельные участки (с приложением копий документов, подтверждающих эти права) в течение 15 дней со дня опубликования данного сообщения в администрации муниципального образования Оренбургский район Оренбургской области, адрес: 460018, Оренбургская область, г. Оренбург, ул. Степана Разина, д. 209, отдел архитектуры и градостроительства управления по имуществу и градостроительству, </w:t>
      </w:r>
      <w:proofErr w:type="spellStart"/>
      <w:r w:rsidRPr="00FD6D85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каб</w:t>
      </w:r>
      <w:proofErr w:type="spellEnd"/>
      <w:r w:rsidRPr="00FD6D85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. 4, время приема: вторник, четверг с 9.00 до 13.00 часов, тел. 8(3532) </w:t>
      </w:r>
      <w:r w:rsidR="00F201F3" w:rsidRPr="00FD6D85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72-80-37</w:t>
      </w:r>
    </w:p>
    <w:p w:rsidR="00123FFA" w:rsidRPr="00D80F6F" w:rsidRDefault="00123FFA">
      <w:pPr>
        <w:shd w:val="clear" w:color="auto" w:fill="FFFFFF"/>
        <w:jc w:val="both"/>
      </w:pPr>
      <w:bookmarkStart w:id="0" w:name="_GoBack"/>
      <w:bookmarkEnd w:id="0"/>
    </w:p>
    <w:sectPr w:rsidR="00123FFA" w:rsidRPr="00D80F6F">
      <w:pgSz w:w="11906" w:h="16838"/>
      <w:pgMar w:top="851" w:right="424" w:bottom="709" w:left="1701" w:header="0" w:footer="0" w:gutter="0"/>
      <w:cols w:space="720"/>
      <w:formProt w:val="0"/>
      <w:docGrid w:linePitch="360" w:charSpace="139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01"/>
    <w:family w:val="roman"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1"/>
    <w:family w:val="roman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D3668"/>
    <w:multiLevelType w:val="multilevel"/>
    <w:tmpl w:val="E67CC0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627B7F"/>
    <w:multiLevelType w:val="multilevel"/>
    <w:tmpl w:val="37D2BE24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A3D"/>
    <w:rsid w:val="00052396"/>
    <w:rsid w:val="000634AD"/>
    <w:rsid w:val="00123FFA"/>
    <w:rsid w:val="00194A2B"/>
    <w:rsid w:val="001D503F"/>
    <w:rsid w:val="001F3D79"/>
    <w:rsid w:val="001F4BE8"/>
    <w:rsid w:val="00213DA9"/>
    <w:rsid w:val="00227D69"/>
    <w:rsid w:val="002602B7"/>
    <w:rsid w:val="00262343"/>
    <w:rsid w:val="002926F9"/>
    <w:rsid w:val="00297135"/>
    <w:rsid w:val="002E342E"/>
    <w:rsid w:val="0034494C"/>
    <w:rsid w:val="003F7EE9"/>
    <w:rsid w:val="004C4270"/>
    <w:rsid w:val="00505952"/>
    <w:rsid w:val="00543E90"/>
    <w:rsid w:val="00565F61"/>
    <w:rsid w:val="005A4A84"/>
    <w:rsid w:val="00635AD7"/>
    <w:rsid w:val="006579C1"/>
    <w:rsid w:val="006D21F3"/>
    <w:rsid w:val="006D3048"/>
    <w:rsid w:val="006E551B"/>
    <w:rsid w:val="006F2A22"/>
    <w:rsid w:val="00743F56"/>
    <w:rsid w:val="00784630"/>
    <w:rsid w:val="007A32A5"/>
    <w:rsid w:val="007C2776"/>
    <w:rsid w:val="008118B4"/>
    <w:rsid w:val="00832AE7"/>
    <w:rsid w:val="00844A3D"/>
    <w:rsid w:val="008A0EFA"/>
    <w:rsid w:val="009A5B9A"/>
    <w:rsid w:val="009E5F63"/>
    <w:rsid w:val="00A3122B"/>
    <w:rsid w:val="00A5229A"/>
    <w:rsid w:val="00B3094A"/>
    <w:rsid w:val="00B54491"/>
    <w:rsid w:val="00B618EC"/>
    <w:rsid w:val="00BA7E00"/>
    <w:rsid w:val="00BB5BDF"/>
    <w:rsid w:val="00C1166B"/>
    <w:rsid w:val="00C5512C"/>
    <w:rsid w:val="00C64D55"/>
    <w:rsid w:val="00D22B9B"/>
    <w:rsid w:val="00D80F6F"/>
    <w:rsid w:val="00DD1587"/>
    <w:rsid w:val="00DF0126"/>
    <w:rsid w:val="00EB2B37"/>
    <w:rsid w:val="00EC19BB"/>
    <w:rsid w:val="00EF720B"/>
    <w:rsid w:val="00F01270"/>
    <w:rsid w:val="00F06B2D"/>
    <w:rsid w:val="00F201F3"/>
    <w:rsid w:val="00F83148"/>
    <w:rsid w:val="00F96249"/>
    <w:rsid w:val="00FD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3CF3B9-F275-43A4-BE29-379EB80D2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62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6B1F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6B1FE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qFormat/>
    <w:rsid w:val="006B1FEC"/>
    <w:rPr>
      <w:color w:val="800080"/>
      <w:u w:val="single"/>
    </w:rPr>
  </w:style>
  <w:style w:type="character" w:customStyle="1" w:styleId="a5">
    <w:name w:val="Верх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7">
    <w:name w:val="Основной текст Знак"/>
    <w:basedOn w:val="a0"/>
    <w:qFormat/>
    <w:rsid w:val="00AC44A7"/>
    <w:rPr>
      <w:rFonts w:ascii="Arial" w:eastAsia="Times New Roman" w:hAnsi="Arial" w:cs="Times New Roman"/>
      <w:sz w:val="20"/>
      <w:szCs w:val="20"/>
    </w:rPr>
  </w:style>
  <w:style w:type="character" w:customStyle="1" w:styleId="fontstyle01">
    <w:name w:val="fontstyle01"/>
    <w:basedOn w:val="a0"/>
    <w:qFormat/>
    <w:rsid w:val="003D601F"/>
    <w:rPr>
      <w:rFonts w:ascii="TimesNewRomanPSMT" w:hAnsi="TimesNewRomanPSMT"/>
      <w:b w:val="0"/>
      <w:bCs w:val="0"/>
      <w:i w:val="0"/>
      <w:iCs w:val="0"/>
      <w:color w:val="000000"/>
      <w:sz w:val="16"/>
      <w:szCs w:val="16"/>
    </w:rPr>
  </w:style>
  <w:style w:type="character" w:customStyle="1" w:styleId="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8">
    <w:name w:val="Текст Знак"/>
    <w:qFormat/>
    <w:rPr>
      <w:rFonts w:ascii="Calibri" w:eastAsia="Times New Roman" w:hAnsi="Calibri" w:cs="Calibri"/>
      <w:sz w:val="21"/>
      <w:szCs w:val="21"/>
    </w:rPr>
  </w:style>
  <w:style w:type="character" w:customStyle="1" w:styleId="2">
    <w:name w:val="Заголовок 2 Знак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WW8Num2z0">
    <w:name w:val="WW8Num2z0"/>
    <w:qFormat/>
  </w:style>
  <w:style w:type="character" w:customStyle="1" w:styleId="WW8Num1z0">
    <w:name w:val="WW8Num1z0"/>
    <w:qFormat/>
  </w:style>
  <w:style w:type="character" w:styleId="a9">
    <w:name w:val="Hyperlink"/>
    <w:rPr>
      <w:color w:val="0000FF"/>
      <w:u w:val="single"/>
    </w:rPr>
  </w:style>
  <w:style w:type="paragraph" w:customStyle="1" w:styleId="10">
    <w:name w:val="Заголовок1"/>
    <w:basedOn w:val="a"/>
    <w:next w:val="aa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a">
    <w:name w:val="Body Text"/>
    <w:basedOn w:val="a"/>
    <w:rsid w:val="00AC44A7"/>
    <w:pPr>
      <w:widowControl w:val="0"/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ab">
    <w:name w:val="List"/>
    <w:basedOn w:val="aa"/>
    <w:rPr>
      <w:rFonts w:cs="Nirmala U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Times New Roman" w:hAnsi="Times New Roman" w:cs="Arial"/>
    </w:rPr>
  </w:style>
  <w:style w:type="paragraph" w:customStyle="1" w:styleId="11">
    <w:name w:val="Указатель1"/>
    <w:basedOn w:val="a"/>
    <w:qFormat/>
    <w:pPr>
      <w:suppressLineNumbers/>
    </w:pPr>
    <w:rPr>
      <w:rFonts w:cs="Nirmala UI"/>
    </w:rPr>
  </w:style>
  <w:style w:type="paragraph" w:styleId="ae">
    <w:name w:val="List Paragraph"/>
    <w:basedOn w:val="a"/>
    <w:qFormat/>
    <w:pPr>
      <w:spacing w:line="252" w:lineRule="auto"/>
      <w:ind w:left="720"/>
      <w:contextualSpacing/>
    </w:pPr>
    <w:rPr>
      <w:rFonts w:ascii="Calibri" w:eastAsia="Calibri" w:hAnsi="Calibri" w:cs="Calibri"/>
    </w:rPr>
  </w:style>
  <w:style w:type="paragraph" w:styleId="af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qFormat/>
    <w:rsid w:val="006B1FEC"/>
    <w:pPr>
      <w:widowControl w:val="0"/>
    </w:pPr>
    <w:rPr>
      <w:rFonts w:eastAsia="Times New Roman" w:cs="Calibri"/>
      <w:b/>
      <w:bCs/>
      <w:lang w:eastAsia="ru-RU"/>
    </w:rPr>
  </w:style>
  <w:style w:type="paragraph" w:customStyle="1" w:styleId="ConsPlusNonformat">
    <w:name w:val="ConsPlusNonformat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6">
    <w:name w:val="xl66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2">
    <w:name w:val="Обычный1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8">
    <w:name w:val="xl68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0">
    <w:name w:val="Обычный2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6B1FEC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0">
    <w:name w:val="Колонтитул"/>
    <w:basedOn w:val="a"/>
    <w:qFormat/>
  </w:style>
  <w:style w:type="paragraph" w:styleId="af1">
    <w:name w:val="head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2">
    <w:name w:val="foot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qFormat/>
    <w:rsid w:val="00004F9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qFormat/>
    <w:rsid w:val="00004F95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rsid w:val="00004F95"/>
    <w:pPr>
      <w:pBdr>
        <w:top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qFormat/>
    <w:rsid w:val="00004F95"/>
    <w:pPr>
      <w:pBdr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Normal (Web)"/>
    <w:basedOn w:val="a"/>
    <w:qFormat/>
  </w:style>
  <w:style w:type="paragraph" w:styleId="af4">
    <w:name w:val="No Spacing"/>
    <w:uiPriority w:val="1"/>
    <w:qFormat/>
    <w:rsid w:val="00786344"/>
  </w:style>
  <w:style w:type="paragraph" w:customStyle="1" w:styleId="Default">
    <w:name w:val="Default"/>
    <w:qFormat/>
    <w:rsid w:val="00520DD0"/>
    <w:rPr>
      <w:rFonts w:ascii="Arial" w:eastAsia="Calibri" w:hAnsi="Arial" w:cs="Arial"/>
      <w:color w:val="000000"/>
      <w:sz w:val="24"/>
      <w:szCs w:val="24"/>
    </w:rPr>
  </w:style>
  <w:style w:type="paragraph" w:customStyle="1" w:styleId="CharChar">
    <w:name w:val="Знак Char Char Знак Знак Знак Знак"/>
    <w:basedOn w:val="a"/>
    <w:qFormat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f5">
    <w:name w:val="Содержимое таблицы"/>
    <w:basedOn w:val="a"/>
    <w:qFormat/>
    <w:pPr>
      <w:widowControl w:val="0"/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numbering" w:customStyle="1" w:styleId="13">
    <w:name w:val="Нет списка1"/>
    <w:uiPriority w:val="99"/>
    <w:semiHidden/>
    <w:unhideWhenUsed/>
    <w:qFormat/>
    <w:rsid w:val="006B1FEC"/>
  </w:style>
  <w:style w:type="table" w:styleId="af7">
    <w:name w:val="Table Grid"/>
    <w:basedOn w:val="a1"/>
    <w:uiPriority w:val="59"/>
    <w:rsid w:val="006B1FEC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8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0D6A4-B4D7-4E60-ADF3-75B611913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Христиченко</dc:creator>
  <dc:description/>
  <cp:lastModifiedBy>User</cp:lastModifiedBy>
  <cp:revision>2</cp:revision>
  <cp:lastPrinted>2025-07-14T11:38:00Z</cp:lastPrinted>
  <dcterms:created xsi:type="dcterms:W3CDTF">2025-07-14T11:43:00Z</dcterms:created>
  <dcterms:modified xsi:type="dcterms:W3CDTF">2025-07-14T11:43:00Z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