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D1" w:rsidRPr="006A20DD" w:rsidRDefault="006A20DD">
      <w:pPr>
        <w:spacing w:after="0"/>
        <w:contextualSpacing/>
        <w:jc w:val="center"/>
        <w:rPr>
          <w:rFonts w:ascii="Times New Roman" w:hAnsi="Times New Roman"/>
          <w:b/>
        </w:rPr>
      </w:pPr>
      <w:r w:rsidRPr="006A20DD">
        <w:rPr>
          <w:rFonts w:ascii="Times New Roman" w:hAnsi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967FD1" w:rsidRPr="006A20DD" w:rsidRDefault="006A20DD">
      <w:pPr>
        <w:spacing w:after="0" w:line="252" w:lineRule="auto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6A20DD">
        <w:rPr>
          <w:rFonts w:ascii="Times New Roman" w:hAnsi="Times New Roman" w:cs="Times New Roman"/>
          <w:bCs/>
          <w:sz w:val="24"/>
        </w:rPr>
        <w:t xml:space="preserve">в целях эксплуатации  объекта системы газоснабжения </w:t>
      </w:r>
      <w:r w:rsidRPr="006A20DD">
        <w:rPr>
          <w:rFonts w:ascii="Times New Roman" w:hAnsi="Times New Roman" w:cs="Times New Roman"/>
          <w:bCs/>
          <w:sz w:val="24"/>
        </w:rPr>
        <w:t xml:space="preserve"> «Метанолопровод от ОПС-9»</w:t>
      </w:r>
    </w:p>
    <w:p w:rsidR="00967FD1" w:rsidRPr="006A20DD" w:rsidRDefault="00967FD1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67FD1" w:rsidRPr="006A20DD" w:rsidRDefault="006A20D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0DD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967FD1" w:rsidRPr="006A20DD" w:rsidRDefault="006A20D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6A20DD"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967FD1" w:rsidRDefault="00967FD1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407"/>
        <w:gridCol w:w="7081"/>
      </w:tblGrid>
      <w:tr w:rsidR="00967FD1">
        <w:tc>
          <w:tcPr>
            <w:tcW w:w="881" w:type="dxa"/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7" w:type="dxa"/>
            <w:vAlign w:val="center"/>
          </w:tcPr>
          <w:p w:rsidR="00967FD1" w:rsidRDefault="00967F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967FD1" w:rsidRDefault="00967F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67FD1">
        <w:trPr>
          <w:trHeight w:val="692"/>
        </w:trPr>
        <w:tc>
          <w:tcPr>
            <w:tcW w:w="881" w:type="dxa"/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56:21:0000000:417</w:t>
            </w:r>
          </w:p>
        </w:tc>
        <w:tc>
          <w:tcPr>
            <w:tcW w:w="7081" w:type="dxa"/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Красноуральский, с. им.9 Января, ул. Центральная,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дом 6</w:t>
            </w:r>
            <w:proofErr w:type="gramEnd"/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56:21:0000000:463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56:21:0000000:79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56:21:0000000:14476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Нижнепавловский сельсовет, на земельном участке расположено сооружение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ВЛ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ПС УКПГ-7 до УКПГ-9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56:21:0000000:17535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Оренбургский р-н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56:21:0000000:19325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Нижнепавловский сельсовет. Земельный участок расположен в центральной части кадастрового квартала 56:21:0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56:21:0000000:20384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АО «Павловское»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56:21:0000000:6404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ургский, на земельном участке расположена скважина газовая, эксплуатационная № 788 и проезд к ней, амбар скважины газовой, эксплуатационной № 788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56:21:0000000:6416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на земельном участке расположена скважина газовая, эк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сплуатационная № 9021 и проезд к ней, амбар скважины газовой, эксплуатационной № 9021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56:21:0000000:6469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на земельном участке расположена ЛЭП-6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к буровым ГП-9, внешнее энергоснабжение ГП-9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56:21:1209002:147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на земельном участке расположена скважина газовая, эксплуатационная № 9026 и проезд к ней, амбар скважины газовой, эксплуатационной № 9026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56:21:1507003:157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/с Нижнепавловский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56:21:1507004:293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Оренбургский,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/с Нижнепавловский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56:21:1209002:111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 площадной объект трассы трубопровода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Абдулинского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Павловского, Дедуровского, Западного коридоров (крановая площадка)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56:21:1209002:139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Красноуральский, на земельном участке расположена опора ВЛ-35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ПС УКПГ-7 до УКПГ-9</w:t>
            </w:r>
            <w:proofErr w:type="gramEnd"/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56:21:1209002:3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нбургская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Красноуральский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56:21:1209002:80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№76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ВЛ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- 110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"отпайка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Дедуровскую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56:21:1507004:282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земельном участке расположена опора № 36 ВЛ-35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"ГП - 7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. 9 Января 35/10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967FD1">
        <w:trPr>
          <w:trHeight w:val="692"/>
        </w:trPr>
        <w:tc>
          <w:tcPr>
            <w:tcW w:w="881" w:type="dxa"/>
            <w:tcBorders>
              <w:top w:val="nil"/>
            </w:tcBorders>
            <w:vAlign w:val="center"/>
          </w:tcPr>
          <w:p w:rsidR="00967FD1" w:rsidRDefault="00967FD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56:21:1507006:53</w:t>
            </w:r>
          </w:p>
        </w:tc>
        <w:tc>
          <w:tcPr>
            <w:tcW w:w="7081" w:type="dxa"/>
            <w:tcBorders>
              <w:top w:val="nil"/>
            </w:tcBorders>
            <w:vAlign w:val="center"/>
          </w:tcPr>
          <w:p w:rsidR="00967FD1" w:rsidRDefault="006A20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/с Нижнепавловский</w:t>
            </w:r>
          </w:p>
        </w:tc>
      </w:tr>
    </w:tbl>
    <w:p w:rsidR="00967FD1" w:rsidRDefault="00967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FD1" w:rsidRDefault="006A20DD">
      <w:pPr>
        <w:spacing w:after="0"/>
        <w:ind w:left="-737" w:right="22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Местоположение земельных участков: Российская Федерация, Оренбургская область, Оренбу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ргский муниципальный район, сельское поселение Нижнепавловский сельсовет, сельское поселение Красноуральский сельсовет.</w:t>
      </w:r>
    </w:p>
    <w:p w:rsidR="00967FD1" w:rsidRDefault="00967FD1">
      <w:pPr>
        <w:spacing w:after="0"/>
        <w:ind w:left="-737" w:right="22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7FD1" w:rsidRDefault="006A20DD">
      <w:pPr>
        <w:shd w:val="clear" w:color="auto" w:fill="FFFFFF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Оренбург, ул. Степан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Pr="006A20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44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A20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65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A20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03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7FD1" w:rsidRDefault="00967F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67FD1">
      <w:pgSz w:w="11906" w:h="16838"/>
      <w:pgMar w:top="851" w:right="41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3DDE"/>
    <w:multiLevelType w:val="multilevel"/>
    <w:tmpl w:val="6186A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5234404"/>
    <w:multiLevelType w:val="multilevel"/>
    <w:tmpl w:val="0B200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D1"/>
    <w:rsid w:val="006A20DD"/>
    <w:rsid w:val="009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F520-6DA4-4267-9E91-7A7F3878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575</Words>
  <Characters>3282</Characters>
  <Application>Microsoft Office Word</Application>
  <DocSecurity>0</DocSecurity>
  <Lines>27</Lines>
  <Paragraphs>7</Paragraphs>
  <ScaleCrop>false</ScaleCrop>
  <Company>Microsoft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7</cp:revision>
  <cp:lastPrinted>2024-07-12T15:18:00Z</cp:lastPrinted>
  <dcterms:created xsi:type="dcterms:W3CDTF">2024-05-14T13:11:00Z</dcterms:created>
  <dcterms:modified xsi:type="dcterms:W3CDTF">2024-07-15T07:25:00Z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