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22249C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6238A" w:rsidRPr="00662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173-п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165D3A" w:rsidRPr="007018FD" w:rsidRDefault="00C57424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24">
              <w:rPr>
                <w:rFonts w:ascii="Times New Roman" w:hAnsi="Times New Roman"/>
                <w:sz w:val="28"/>
                <w:szCs w:val="28"/>
              </w:rPr>
              <w:t>О признании жил</w:t>
            </w:r>
            <w:r w:rsidR="0022249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>помещени</w:t>
            </w:r>
            <w:r w:rsidR="0022249C">
              <w:rPr>
                <w:rFonts w:ascii="Times New Roman" w:hAnsi="Times New Roman"/>
                <w:sz w:val="28"/>
                <w:szCs w:val="28"/>
              </w:rPr>
              <w:t>я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ADC" w:rsidRPr="00A41ADC">
              <w:rPr>
                <w:rFonts w:ascii="Times New Roman" w:hAnsi="Times New Roman"/>
                <w:sz w:val="28"/>
                <w:szCs w:val="28"/>
              </w:rPr>
              <w:t>пригодным для проживания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6EE7" w:rsidRDefault="00B46EE7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A5" w:rsidRPr="007E01A5" w:rsidRDefault="007E01A5" w:rsidP="007E0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седьмого 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7 </w:t>
      </w:r>
      <w:r w:rsidR="00E95132" w:rsidRPr="00E95132">
        <w:rPr>
          <w:rFonts w:ascii="Times New Roman" w:eastAsia="Times New Roman" w:hAnsi="Times New Roman"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28.01.2006 № 47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омиссии об оценке соответствия помещения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C55" w:rsidRPr="00346C55">
        <w:rPr>
          <w:rFonts w:ascii="Times New Roman" w:eastAsia="Times New Roman" w:hAnsi="Times New Roman"/>
          <w:sz w:val="28"/>
          <w:szCs w:val="28"/>
          <w:lang w:eastAsia="ru-RU"/>
        </w:rPr>
        <w:t>от 04.07.2024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Нижнепавловский сельсовет Оренбургского района Оренбургской области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B58DF" w:rsidRDefault="00FB58DF" w:rsidP="00FA01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7424" w:rsidRPr="00FB58DF">
        <w:rPr>
          <w:rFonts w:ascii="Times New Roman" w:eastAsia="Times New Roman" w:hAnsi="Times New Roman"/>
          <w:sz w:val="28"/>
          <w:szCs w:val="28"/>
          <w:lang w:eastAsia="ru-RU"/>
        </w:rPr>
        <w:t>Признать жил</w:t>
      </w:r>
      <w:r w:rsidR="0022249C">
        <w:rPr>
          <w:rFonts w:ascii="Times New Roman" w:eastAsia="Times New Roman" w:hAnsi="Times New Roman"/>
          <w:sz w:val="28"/>
          <w:szCs w:val="28"/>
          <w:lang w:eastAsia="ru-RU"/>
        </w:rPr>
        <w:t xml:space="preserve">ое помещение, 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2249C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E95132" w:rsidRPr="00E95132">
        <w:rPr>
          <w:rFonts w:ascii="Times New Roman" w:eastAsia="Times New Roman" w:hAnsi="Times New Roman"/>
          <w:sz w:val="28"/>
          <w:szCs w:val="28"/>
          <w:lang w:eastAsia="ru-RU"/>
        </w:rPr>
        <w:t>в границах зоны чрезвычайной ситуации, сложившейся на территории Оренбургской области в связи с прохождением весеннего паводка в 2024 года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01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пригодным для проживания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165D3A" w:rsidRPr="00165D3A" w:rsidRDefault="00346C55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58DF" w:rsidRDefault="00346C55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8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346C55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после его 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346C55" w:rsidRDefault="00346C55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BF1A50" w:rsidRPr="00346C55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00346C55">
        <w:rPr>
          <w:rFonts w:ascii="Times New Roman" w:hAnsi="Times New Roman"/>
          <w:sz w:val="20"/>
          <w:szCs w:val="20"/>
        </w:rPr>
        <w:t>Разослано: администрации сельсовета, администрации МО Оренбургский район, прокуратуре района, в дело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Нижнепавловский сельсовет</w:t>
      </w:r>
    </w:p>
    <w:p w:rsidR="001B68C5" w:rsidRDefault="00F50994" w:rsidP="0022249C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2249C">
        <w:rPr>
          <w:rFonts w:ascii="Times New Roman" w:hAnsi="Times New Roman"/>
          <w:sz w:val="24"/>
          <w:szCs w:val="24"/>
        </w:rPr>
        <w:t>23.09.2024 № 173-п</w:t>
      </w:r>
    </w:p>
    <w:p w:rsidR="0022249C" w:rsidRPr="00346C55" w:rsidRDefault="0022249C" w:rsidP="0022249C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:rsidR="001B68C5" w:rsidRPr="00346C55" w:rsidRDefault="00F50994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C55">
        <w:rPr>
          <w:rFonts w:ascii="Times New Roman" w:hAnsi="Times New Roman"/>
          <w:b/>
          <w:bCs/>
          <w:sz w:val="24"/>
          <w:szCs w:val="24"/>
        </w:rPr>
        <w:t>Жил</w:t>
      </w:r>
      <w:r w:rsidR="0022249C">
        <w:rPr>
          <w:rFonts w:ascii="Times New Roman" w:hAnsi="Times New Roman"/>
          <w:b/>
          <w:bCs/>
          <w:sz w:val="24"/>
          <w:szCs w:val="24"/>
        </w:rPr>
        <w:t xml:space="preserve">ое </w:t>
      </w:r>
      <w:r w:rsidRPr="00346C55">
        <w:rPr>
          <w:rFonts w:ascii="Times New Roman" w:hAnsi="Times New Roman"/>
          <w:b/>
          <w:bCs/>
          <w:sz w:val="24"/>
          <w:szCs w:val="24"/>
        </w:rPr>
        <w:t>помещени</w:t>
      </w:r>
      <w:r w:rsidR="0022249C">
        <w:rPr>
          <w:rFonts w:ascii="Times New Roman" w:hAnsi="Times New Roman"/>
          <w:b/>
          <w:bCs/>
          <w:sz w:val="24"/>
          <w:szCs w:val="24"/>
        </w:rPr>
        <w:t>е</w:t>
      </w:r>
      <w:r w:rsidRPr="00346C55">
        <w:rPr>
          <w:rFonts w:ascii="Times New Roman" w:hAnsi="Times New Roman"/>
          <w:b/>
          <w:bCs/>
          <w:sz w:val="24"/>
          <w:szCs w:val="24"/>
        </w:rPr>
        <w:t>,</w:t>
      </w:r>
    </w:p>
    <w:p w:rsidR="00F50994" w:rsidRPr="00346C55" w:rsidRDefault="0022249C" w:rsidP="001B6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346C55" w:rsidRPr="00346C55">
        <w:rPr>
          <w:rFonts w:ascii="Times New Roman" w:hAnsi="Times New Roman"/>
          <w:b/>
          <w:bCs/>
          <w:sz w:val="24"/>
          <w:szCs w:val="24"/>
        </w:rPr>
        <w:t>асположенн</w:t>
      </w:r>
      <w:r>
        <w:rPr>
          <w:rFonts w:ascii="Times New Roman" w:hAnsi="Times New Roman"/>
          <w:b/>
          <w:bCs/>
          <w:sz w:val="24"/>
          <w:szCs w:val="24"/>
        </w:rPr>
        <w:t xml:space="preserve">ое </w:t>
      </w:r>
      <w:r w:rsidR="00346C55" w:rsidRPr="00346C55">
        <w:rPr>
          <w:rFonts w:ascii="Times New Roman" w:hAnsi="Times New Roman"/>
          <w:b/>
          <w:bCs/>
          <w:sz w:val="24"/>
          <w:szCs w:val="24"/>
        </w:rPr>
        <w:t>в границах зоны чрезвычайной ситуации, сложившейся на территории Оренбургской области в связи с прохождением весеннего паводка в 2024 года</w:t>
      </w:r>
      <w:r w:rsidR="00FA01B9" w:rsidRPr="00346C55">
        <w:rPr>
          <w:rFonts w:ascii="Times New Roman" w:hAnsi="Times New Roman"/>
          <w:b/>
          <w:bCs/>
          <w:sz w:val="24"/>
          <w:szCs w:val="24"/>
        </w:rPr>
        <w:t>, пригодн</w:t>
      </w:r>
      <w:r>
        <w:rPr>
          <w:rFonts w:ascii="Times New Roman" w:hAnsi="Times New Roman"/>
          <w:b/>
          <w:bCs/>
          <w:sz w:val="24"/>
          <w:szCs w:val="24"/>
        </w:rPr>
        <w:t xml:space="preserve">ое </w:t>
      </w:r>
      <w:r w:rsidR="00FA01B9" w:rsidRPr="00346C55">
        <w:rPr>
          <w:rFonts w:ascii="Times New Roman" w:hAnsi="Times New Roman"/>
          <w:b/>
          <w:bCs/>
          <w:sz w:val="24"/>
          <w:szCs w:val="24"/>
        </w:rPr>
        <w:t>для проживания</w:t>
      </w:r>
    </w:p>
    <w:p w:rsidR="00F50994" w:rsidRPr="00346C55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25"/>
        <w:gridCol w:w="1382"/>
        <w:gridCol w:w="2217"/>
      </w:tblGrid>
      <w:tr w:rsidR="00F50994" w:rsidRPr="00346C55" w:rsidTr="0022249C">
        <w:trPr>
          <w:trHeight w:val="1189"/>
        </w:trPr>
        <w:tc>
          <w:tcPr>
            <w:tcW w:w="540" w:type="dxa"/>
            <w:shd w:val="clear" w:color="auto" w:fill="auto"/>
            <w:noWrap/>
            <w:hideMark/>
          </w:tcPr>
          <w:p w:rsidR="00F50994" w:rsidRPr="00346C55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5" w:type="dxa"/>
            <w:shd w:val="clear" w:color="auto" w:fill="auto"/>
            <w:hideMark/>
          </w:tcPr>
          <w:p w:rsidR="00F50994" w:rsidRPr="00346C55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1382" w:type="dxa"/>
            <w:shd w:val="clear" w:color="auto" w:fill="auto"/>
            <w:hideMark/>
          </w:tcPr>
          <w:p w:rsidR="00F50994" w:rsidRPr="00346C55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жилого помещения (кв. м)</w:t>
            </w:r>
          </w:p>
        </w:tc>
        <w:tc>
          <w:tcPr>
            <w:tcW w:w="2217" w:type="dxa"/>
            <w:shd w:val="clear" w:color="000000" w:fill="auto"/>
            <w:hideMark/>
          </w:tcPr>
          <w:p w:rsidR="00F50994" w:rsidRPr="00346C55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 жилого помещения</w:t>
            </w:r>
          </w:p>
        </w:tc>
      </w:tr>
      <w:tr w:rsidR="00F50994" w:rsidRPr="00346C55" w:rsidTr="0022249C">
        <w:trPr>
          <w:trHeight w:val="1001"/>
        </w:trPr>
        <w:tc>
          <w:tcPr>
            <w:tcW w:w="540" w:type="dxa"/>
            <w:shd w:val="clear" w:color="auto" w:fill="auto"/>
            <w:noWrap/>
            <w:hideMark/>
          </w:tcPr>
          <w:p w:rsidR="00F50994" w:rsidRPr="00346C55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shd w:val="clear" w:color="auto" w:fill="auto"/>
            <w:hideMark/>
          </w:tcPr>
          <w:p w:rsidR="00F50994" w:rsidRPr="00346C55" w:rsidRDefault="00F50994" w:rsidP="00F5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Оренбургская область, Оренбургский район, с. Нижняя Павловка, ул. </w:t>
            </w:r>
            <w:r w:rsidR="0022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Победы, д. 31</w:t>
            </w:r>
            <w:r w:rsidRPr="0034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249C" w:rsidRPr="0022249C" w:rsidRDefault="00F50994" w:rsidP="00222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(согласно данным из ЕГРН: </w:t>
            </w:r>
            <w:r w:rsidR="0022249C" w:rsidRPr="0022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Оренбургская область, Оренбургский район, Нижнепавловский сельсовет с. Нижняя Павловка, ул. Победы,</w:t>
            </w:r>
          </w:p>
          <w:p w:rsidR="00F50994" w:rsidRPr="00346C55" w:rsidRDefault="0022249C" w:rsidP="00222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№ 31</w:t>
            </w:r>
            <w:r w:rsidR="00F50994" w:rsidRPr="0034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shd w:val="clear" w:color="auto" w:fill="auto"/>
            <w:hideMark/>
          </w:tcPr>
          <w:p w:rsidR="00F50994" w:rsidRPr="00346C55" w:rsidRDefault="0022249C" w:rsidP="0034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17" w:type="dxa"/>
            <w:shd w:val="clear" w:color="auto" w:fill="auto"/>
            <w:noWrap/>
            <w:hideMark/>
          </w:tcPr>
          <w:p w:rsidR="00F50994" w:rsidRPr="00346C55" w:rsidRDefault="00346C55" w:rsidP="0034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56:21:0000000:9181</w:t>
            </w:r>
          </w:p>
        </w:tc>
      </w:tr>
    </w:tbl>
    <w:p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sectPr w:rsidR="00F50994" w:rsidSect="00B63968">
      <w:pgSz w:w="11906" w:h="16838"/>
      <w:pgMar w:top="851" w:right="851" w:bottom="56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4374" w:rsidRDefault="00B84374" w:rsidP="00E55887">
      <w:pPr>
        <w:spacing w:after="0" w:line="240" w:lineRule="auto"/>
      </w:pPr>
      <w:r>
        <w:separator/>
      </w:r>
    </w:p>
  </w:endnote>
  <w:endnote w:type="continuationSeparator" w:id="0">
    <w:p w:rsidR="00B84374" w:rsidRDefault="00B84374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4374" w:rsidRDefault="00B84374" w:rsidP="00E55887">
      <w:pPr>
        <w:spacing w:after="0" w:line="240" w:lineRule="auto"/>
      </w:pPr>
      <w:r>
        <w:separator/>
      </w:r>
    </w:p>
  </w:footnote>
  <w:footnote w:type="continuationSeparator" w:id="0">
    <w:p w:rsidR="00B84374" w:rsidRDefault="00B84374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76EF"/>
    <w:rsid w:val="0022249C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C6F18"/>
    <w:rsid w:val="002D31F8"/>
    <w:rsid w:val="002D6191"/>
    <w:rsid w:val="00301871"/>
    <w:rsid w:val="00313539"/>
    <w:rsid w:val="003422E9"/>
    <w:rsid w:val="00346C55"/>
    <w:rsid w:val="0035525B"/>
    <w:rsid w:val="0036172E"/>
    <w:rsid w:val="00373196"/>
    <w:rsid w:val="003805DA"/>
    <w:rsid w:val="003917E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518A8"/>
    <w:rsid w:val="00775139"/>
    <w:rsid w:val="0078665E"/>
    <w:rsid w:val="00792179"/>
    <w:rsid w:val="007973F7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859A0"/>
    <w:rsid w:val="009A4249"/>
    <w:rsid w:val="009B024A"/>
    <w:rsid w:val="009D6B7A"/>
    <w:rsid w:val="009F5CA9"/>
    <w:rsid w:val="00A052D3"/>
    <w:rsid w:val="00A06115"/>
    <w:rsid w:val="00A1123D"/>
    <w:rsid w:val="00A41ADC"/>
    <w:rsid w:val="00A42322"/>
    <w:rsid w:val="00A44D3F"/>
    <w:rsid w:val="00A6172D"/>
    <w:rsid w:val="00AD3880"/>
    <w:rsid w:val="00B46EE7"/>
    <w:rsid w:val="00B625C2"/>
    <w:rsid w:val="00B628A8"/>
    <w:rsid w:val="00B63968"/>
    <w:rsid w:val="00B84374"/>
    <w:rsid w:val="00BA563A"/>
    <w:rsid w:val="00BB003F"/>
    <w:rsid w:val="00BB0168"/>
    <w:rsid w:val="00BD5FD3"/>
    <w:rsid w:val="00BE7FED"/>
    <w:rsid w:val="00BF1A50"/>
    <w:rsid w:val="00BF4DCA"/>
    <w:rsid w:val="00BF4DE4"/>
    <w:rsid w:val="00C11AD5"/>
    <w:rsid w:val="00C57424"/>
    <w:rsid w:val="00C6422F"/>
    <w:rsid w:val="00C824D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8453E"/>
    <w:rsid w:val="00DA2350"/>
    <w:rsid w:val="00DF2CB4"/>
    <w:rsid w:val="00E153AA"/>
    <w:rsid w:val="00E55887"/>
    <w:rsid w:val="00E95132"/>
    <w:rsid w:val="00EA49A5"/>
    <w:rsid w:val="00EE5334"/>
    <w:rsid w:val="00EE6E33"/>
    <w:rsid w:val="00F12EFA"/>
    <w:rsid w:val="00F13F4E"/>
    <w:rsid w:val="00F27E59"/>
    <w:rsid w:val="00F50994"/>
    <w:rsid w:val="00FA01B9"/>
    <w:rsid w:val="00FB58DF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9C4A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C697-F77C-45BE-95AB-863DD286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72</cp:revision>
  <cp:lastPrinted>2024-09-27T11:27:00Z</cp:lastPrinted>
  <dcterms:created xsi:type="dcterms:W3CDTF">2004-02-12T20:35:00Z</dcterms:created>
  <dcterms:modified xsi:type="dcterms:W3CDTF">2024-09-27T11:28:00Z</dcterms:modified>
</cp:coreProperties>
</file>