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Look w:val="01E0" w:firstRow="1" w:lastRow="1" w:firstColumn="1" w:lastColumn="1" w:noHBand="0" w:noVBand="0"/>
      </w:tblPr>
      <w:tblGrid>
        <w:gridCol w:w="4928"/>
        <w:gridCol w:w="5220"/>
      </w:tblGrid>
      <w:tr w:rsidR="007018FD" w:rsidRPr="007018FD" w:rsidTr="00F13F4E">
        <w:trPr>
          <w:trHeight w:val="4111"/>
        </w:trPr>
        <w:tc>
          <w:tcPr>
            <w:tcW w:w="4928" w:type="dxa"/>
          </w:tcPr>
          <w:p w:rsidR="007018FD" w:rsidRPr="007018FD" w:rsidRDefault="00D866C6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9E6B1D" w:rsidRDefault="009E6B1D" w:rsidP="009E6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04.09.2024  </w:t>
            </w:r>
            <w:r w:rsidR="00FA1A4A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7018FD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147-п</w:t>
            </w:r>
            <w:r w:rsidR="007C14BE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F2552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905F2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C6B47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47212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23B00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F6DD7" w:rsidRPr="009E6B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20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F13F4E">
        <w:tc>
          <w:tcPr>
            <w:tcW w:w="4928" w:type="dxa"/>
          </w:tcPr>
          <w:p w:rsidR="007018FD" w:rsidRPr="00861DEC" w:rsidRDefault="007018FD" w:rsidP="00F20C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DEC">
              <w:rPr>
                <w:rFonts w:ascii="Times New Roman" w:hAnsi="Times New Roman"/>
                <w:sz w:val="28"/>
                <w:szCs w:val="28"/>
              </w:rPr>
              <w:t>О</w:t>
            </w:r>
            <w:r w:rsidR="006C3BF7" w:rsidRPr="00861DEC">
              <w:rPr>
                <w:rFonts w:ascii="Times New Roman" w:hAnsi="Times New Roman"/>
                <w:sz w:val="28"/>
                <w:szCs w:val="28"/>
              </w:rPr>
              <w:t xml:space="preserve"> проведении </w:t>
            </w:r>
            <w:r w:rsidR="00BA475E">
              <w:rPr>
                <w:rFonts w:ascii="Times New Roman" w:hAnsi="Times New Roman"/>
                <w:sz w:val="28"/>
                <w:szCs w:val="28"/>
              </w:rPr>
              <w:t>общественных обсуждений</w:t>
            </w:r>
            <w:r w:rsidR="00F13F4E" w:rsidRPr="00861DE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 xml:space="preserve">предоставлению разрешения на отклонение от предельных параметров разрешенного строительства на земельном участке </w:t>
            </w:r>
            <w:r w:rsidR="00F20C7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F20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номером 56:21:150100</w:t>
            </w:r>
            <w:r w:rsidR="002C6B47">
              <w:rPr>
                <w:rFonts w:ascii="Times New Roman" w:hAnsi="Times New Roman"/>
                <w:sz w:val="28"/>
                <w:szCs w:val="28"/>
              </w:rPr>
              <w:t>4</w:t>
            </w:r>
            <w:r w:rsidR="00023B86" w:rsidRPr="00861DEC">
              <w:rPr>
                <w:rFonts w:ascii="Times New Roman" w:hAnsi="Times New Roman"/>
                <w:sz w:val="28"/>
                <w:szCs w:val="28"/>
              </w:rPr>
              <w:t>:</w:t>
            </w:r>
            <w:r w:rsidR="00C905F2">
              <w:rPr>
                <w:rFonts w:ascii="Times New Roman" w:hAnsi="Times New Roman"/>
                <w:sz w:val="28"/>
                <w:szCs w:val="28"/>
              </w:rPr>
              <w:t>96</w:t>
            </w:r>
            <w:r w:rsidR="002C6B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5EED" w:rsidRDefault="00295EED" w:rsidP="00F27E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7F76" w:rsidRDefault="00EB725D" w:rsidP="00313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3B86">
        <w:rPr>
          <w:rFonts w:ascii="Times New Roman" w:hAnsi="Times New Roman"/>
          <w:sz w:val="28"/>
          <w:szCs w:val="28"/>
        </w:rPr>
        <w:t xml:space="preserve">уководствуясь </w:t>
      </w:r>
      <w:r w:rsidR="00023B86" w:rsidRPr="00023B86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23B86">
        <w:rPr>
          <w:rFonts w:ascii="Times New Roman" w:hAnsi="Times New Roman"/>
          <w:sz w:val="28"/>
          <w:szCs w:val="28"/>
        </w:rPr>
        <w:t xml:space="preserve"> </w:t>
      </w:r>
      <w:r w:rsidR="00295EED">
        <w:rPr>
          <w:rFonts w:ascii="Times New Roman" w:hAnsi="Times New Roman"/>
          <w:sz w:val="28"/>
          <w:szCs w:val="28"/>
        </w:rPr>
        <w:t>Г</w:t>
      </w:r>
      <w:r w:rsidR="00F13F4E">
        <w:rPr>
          <w:rFonts w:ascii="Times New Roman" w:hAnsi="Times New Roman"/>
          <w:sz w:val="28"/>
          <w:szCs w:val="28"/>
        </w:rPr>
        <w:t>радостроительн</w:t>
      </w:r>
      <w:r w:rsidR="00295EED">
        <w:rPr>
          <w:rFonts w:ascii="Times New Roman" w:hAnsi="Times New Roman"/>
          <w:sz w:val="28"/>
          <w:szCs w:val="28"/>
        </w:rPr>
        <w:t xml:space="preserve">ым кодексом </w:t>
      </w:r>
      <w:r w:rsidR="00F13F4E">
        <w:rPr>
          <w:rFonts w:ascii="Times New Roman" w:hAnsi="Times New Roman"/>
          <w:sz w:val="28"/>
          <w:szCs w:val="28"/>
        </w:rPr>
        <w:t xml:space="preserve">Российской Федерации от 29 декабря 2004 года № 190-ФЗ, </w:t>
      </w:r>
      <w:r w:rsidR="00295EED">
        <w:rPr>
          <w:rFonts w:ascii="Times New Roman" w:hAnsi="Times New Roman"/>
          <w:sz w:val="28"/>
          <w:szCs w:val="28"/>
        </w:rPr>
        <w:t xml:space="preserve">Земельным кодексом Российской Федерации от </w:t>
      </w:r>
      <w:r w:rsidR="00295EED">
        <w:rPr>
          <w:rFonts w:ascii="Times New Roman" w:eastAsiaTheme="minorHAnsi" w:hAnsi="Times New Roman"/>
          <w:sz w:val="28"/>
          <w:szCs w:val="28"/>
        </w:rPr>
        <w:t xml:space="preserve">25 октября 2001 года N 136-ФЗ, </w:t>
      </w:r>
      <w:r w:rsidR="0078665E">
        <w:rPr>
          <w:rFonts w:ascii="Times New Roman" w:hAnsi="Times New Roman"/>
          <w:sz w:val="28"/>
          <w:szCs w:val="28"/>
        </w:rPr>
        <w:t xml:space="preserve"> </w:t>
      </w:r>
      <w:r w:rsidR="00BA475E">
        <w:rPr>
          <w:rFonts w:ascii="Times New Roman" w:hAnsi="Times New Roman"/>
          <w:sz w:val="28"/>
          <w:szCs w:val="28"/>
        </w:rPr>
        <w:t xml:space="preserve">«Порядком  </w:t>
      </w:r>
      <w:r w:rsidR="00F13F4E" w:rsidRPr="00F13F4E">
        <w:rPr>
          <w:rFonts w:ascii="Times New Roman" w:hAnsi="Times New Roman"/>
          <w:sz w:val="28"/>
          <w:szCs w:val="28"/>
        </w:rPr>
        <w:t xml:space="preserve"> </w:t>
      </w:r>
      <w:r w:rsidR="00BA475E" w:rsidRPr="00BA475E">
        <w:rPr>
          <w:rFonts w:ascii="Times New Roman" w:hAnsi="Times New Roman"/>
          <w:sz w:val="28"/>
          <w:szCs w:val="28"/>
        </w:rPr>
        <w:t>организации и проведения публичных слушаний, общественных обсуждений на территории муниципального образования  Нижнепавловский сельсовет Оренбургского района Оренбургской области»</w:t>
      </w:r>
      <w:r w:rsidR="00BA475E">
        <w:rPr>
          <w:rFonts w:ascii="Times New Roman" w:hAnsi="Times New Roman"/>
          <w:sz w:val="28"/>
          <w:szCs w:val="28"/>
        </w:rPr>
        <w:t>,</w:t>
      </w:r>
      <w:r w:rsidR="00F13F4E" w:rsidRPr="00F13F4E"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муниципального образования Нижнепавловский сельсовет Оренбургского района Оренбургской обла</w:t>
      </w:r>
      <w:r w:rsidR="00F27E59">
        <w:rPr>
          <w:rFonts w:ascii="Times New Roman" w:hAnsi="Times New Roman"/>
          <w:sz w:val="28"/>
          <w:szCs w:val="28"/>
        </w:rPr>
        <w:t xml:space="preserve">сти от </w:t>
      </w:r>
      <w:r w:rsidR="00BA475E" w:rsidRPr="00BA475E">
        <w:rPr>
          <w:rFonts w:ascii="Times New Roman" w:hAnsi="Times New Roman"/>
          <w:sz w:val="28"/>
          <w:szCs w:val="28"/>
        </w:rPr>
        <w:t>17</w:t>
      </w:r>
      <w:r w:rsidR="00F27E59" w:rsidRPr="00BA475E">
        <w:rPr>
          <w:rFonts w:ascii="Times New Roman" w:hAnsi="Times New Roman"/>
          <w:sz w:val="28"/>
          <w:szCs w:val="28"/>
        </w:rPr>
        <w:t xml:space="preserve"> </w:t>
      </w:r>
      <w:r w:rsidR="00BA475E" w:rsidRPr="00BA475E">
        <w:rPr>
          <w:rFonts w:ascii="Times New Roman" w:hAnsi="Times New Roman"/>
          <w:sz w:val="28"/>
          <w:szCs w:val="28"/>
        </w:rPr>
        <w:t>марта 2022</w:t>
      </w:r>
      <w:r w:rsidR="00F27E59" w:rsidRPr="00BA475E">
        <w:rPr>
          <w:rFonts w:ascii="Times New Roman" w:hAnsi="Times New Roman"/>
          <w:sz w:val="28"/>
          <w:szCs w:val="28"/>
        </w:rPr>
        <w:t xml:space="preserve"> года № </w:t>
      </w:r>
      <w:r w:rsidR="00BA475E" w:rsidRPr="00BA475E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Pr="00EB7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обсуждения и выявления мнения жителей муниципального образования Нижнепавловский сельсовет по предоставлению разрешения на отклонение от предельных параметров разрешенного строительства на земельном участке с кадастровым номером 56:21:150100</w:t>
      </w:r>
      <w:r w:rsidR="002C6B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C905F2">
        <w:rPr>
          <w:rFonts w:ascii="Times New Roman" w:hAnsi="Times New Roman"/>
          <w:sz w:val="28"/>
          <w:szCs w:val="28"/>
        </w:rPr>
        <w:t>96</w:t>
      </w:r>
      <w:r w:rsidR="002C6B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на основании заявления </w:t>
      </w:r>
      <w:r w:rsidR="00623B00">
        <w:rPr>
          <w:rFonts w:ascii="Times New Roman" w:hAnsi="Times New Roman"/>
          <w:sz w:val="28"/>
          <w:szCs w:val="28"/>
        </w:rPr>
        <w:t xml:space="preserve"> </w:t>
      </w:r>
      <w:r w:rsidR="00C905F2">
        <w:rPr>
          <w:rFonts w:ascii="Times New Roman" w:hAnsi="Times New Roman"/>
          <w:sz w:val="28"/>
          <w:szCs w:val="28"/>
        </w:rPr>
        <w:t>Новоженина С.М</w:t>
      </w:r>
      <w:r w:rsidR="00623B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собственника земельного участка</w:t>
      </w:r>
      <w:r w:rsidR="00F27E59">
        <w:rPr>
          <w:rFonts w:ascii="Times New Roman" w:hAnsi="Times New Roman"/>
          <w:sz w:val="28"/>
          <w:szCs w:val="28"/>
        </w:rPr>
        <w:t>:</w:t>
      </w:r>
    </w:p>
    <w:p w:rsidR="00591AA2" w:rsidRDefault="00267F76" w:rsidP="00C9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5EED" w:rsidRPr="00267F76">
        <w:rPr>
          <w:rFonts w:ascii="Times New Roman" w:hAnsi="Times New Roman"/>
          <w:sz w:val="28"/>
          <w:szCs w:val="28"/>
        </w:rPr>
        <w:t xml:space="preserve">Организовать </w:t>
      </w:r>
      <w:r w:rsidR="00BA475E" w:rsidRPr="00BA475E">
        <w:rPr>
          <w:rFonts w:ascii="Times New Roman" w:hAnsi="Times New Roman"/>
          <w:sz w:val="28"/>
          <w:szCs w:val="28"/>
        </w:rPr>
        <w:t>общественны</w:t>
      </w:r>
      <w:r w:rsidR="00BA475E">
        <w:rPr>
          <w:rFonts w:ascii="Times New Roman" w:hAnsi="Times New Roman"/>
          <w:sz w:val="28"/>
          <w:szCs w:val="28"/>
        </w:rPr>
        <w:t>е</w:t>
      </w:r>
      <w:r w:rsidR="00BA475E" w:rsidRPr="00BA475E">
        <w:rPr>
          <w:rFonts w:ascii="Times New Roman" w:hAnsi="Times New Roman"/>
          <w:sz w:val="28"/>
          <w:szCs w:val="28"/>
        </w:rPr>
        <w:t xml:space="preserve"> обсуждени</w:t>
      </w:r>
      <w:r w:rsidR="00BA475E">
        <w:rPr>
          <w:rFonts w:ascii="Times New Roman" w:hAnsi="Times New Roman"/>
          <w:sz w:val="28"/>
          <w:szCs w:val="28"/>
        </w:rPr>
        <w:t>я</w:t>
      </w:r>
      <w:r w:rsidR="00BA475E" w:rsidRPr="00BA475E">
        <w:rPr>
          <w:rFonts w:ascii="Times New Roman" w:hAnsi="Times New Roman"/>
          <w:sz w:val="28"/>
          <w:szCs w:val="28"/>
        </w:rPr>
        <w:t xml:space="preserve"> </w:t>
      </w:r>
      <w:r w:rsidR="00997694" w:rsidRPr="00997694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</w:t>
      </w:r>
      <w:r w:rsidR="00997694" w:rsidRPr="00792A2D">
        <w:rPr>
          <w:rFonts w:ascii="Times New Roman" w:hAnsi="Times New Roman"/>
          <w:sz w:val="28"/>
          <w:szCs w:val="28"/>
        </w:rPr>
        <w:t>разрешенного строительства</w:t>
      </w:r>
      <w:r w:rsidR="00624FC7">
        <w:rPr>
          <w:rFonts w:ascii="Times New Roman" w:hAnsi="Times New Roman"/>
          <w:sz w:val="28"/>
          <w:szCs w:val="28"/>
        </w:rPr>
        <w:t xml:space="preserve"> </w:t>
      </w:r>
      <w:r w:rsidR="00997694" w:rsidRPr="00792A2D">
        <w:rPr>
          <w:rFonts w:ascii="Times New Roman" w:hAnsi="Times New Roman"/>
          <w:sz w:val="28"/>
          <w:szCs w:val="28"/>
        </w:rPr>
        <w:t xml:space="preserve"> </w:t>
      </w:r>
      <w:r w:rsidR="00997694" w:rsidRPr="00B36335">
        <w:rPr>
          <w:rFonts w:ascii="Times New Roman" w:hAnsi="Times New Roman"/>
          <w:sz w:val="28"/>
          <w:szCs w:val="28"/>
        </w:rPr>
        <w:t>на земельном участке</w:t>
      </w:r>
      <w:r w:rsidR="00624FC7" w:rsidRPr="00624FC7">
        <w:t xml:space="preserve"> </w:t>
      </w:r>
      <w:r w:rsidR="00624FC7" w:rsidRPr="00624FC7">
        <w:rPr>
          <w:rFonts w:ascii="Times New Roman" w:hAnsi="Times New Roman"/>
          <w:sz w:val="28"/>
          <w:szCs w:val="28"/>
        </w:rPr>
        <w:t xml:space="preserve">местоположением: </w:t>
      </w:r>
      <w:r w:rsidR="00C905F2" w:rsidRPr="00C905F2">
        <w:rPr>
          <w:rFonts w:ascii="Times New Roman" w:hAnsi="Times New Roman"/>
          <w:sz w:val="28"/>
          <w:szCs w:val="28"/>
        </w:rPr>
        <w:t>Российская Федерация, Оренбургская область, Оренбургский муниципальный район, сельское поселение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C905F2" w:rsidRPr="00C905F2">
        <w:rPr>
          <w:rFonts w:ascii="Times New Roman" w:hAnsi="Times New Roman"/>
          <w:sz w:val="28"/>
          <w:szCs w:val="28"/>
        </w:rPr>
        <w:t>Нижнепавловский сельсовет, село Нижняя Павловка, улица Фрунзе, земельный участок №38а</w:t>
      </w:r>
      <w:r w:rsidR="00624FC7">
        <w:rPr>
          <w:rFonts w:ascii="Times New Roman" w:hAnsi="Times New Roman"/>
          <w:sz w:val="28"/>
          <w:szCs w:val="28"/>
        </w:rPr>
        <w:t>,</w:t>
      </w:r>
      <w:r w:rsidR="00997694" w:rsidRPr="00B36335">
        <w:rPr>
          <w:rFonts w:ascii="Times New Roman" w:hAnsi="Times New Roman"/>
          <w:sz w:val="28"/>
          <w:szCs w:val="28"/>
        </w:rPr>
        <w:t xml:space="preserve"> с кадастровым номером 56</w:t>
      </w:r>
      <w:r w:rsidR="00997694">
        <w:rPr>
          <w:rFonts w:ascii="Times New Roman" w:hAnsi="Times New Roman"/>
          <w:sz w:val="28"/>
          <w:szCs w:val="28"/>
        </w:rPr>
        <w:t>:21:</w:t>
      </w:r>
      <w:r w:rsidR="00BE12B6" w:rsidRPr="00861DEC">
        <w:rPr>
          <w:rFonts w:ascii="Times New Roman" w:hAnsi="Times New Roman"/>
          <w:sz w:val="28"/>
          <w:szCs w:val="28"/>
        </w:rPr>
        <w:t>150100</w:t>
      </w:r>
      <w:r w:rsidR="002C6B47">
        <w:rPr>
          <w:rFonts w:ascii="Times New Roman" w:hAnsi="Times New Roman"/>
          <w:sz w:val="28"/>
          <w:szCs w:val="28"/>
        </w:rPr>
        <w:t>4</w:t>
      </w:r>
      <w:r w:rsidR="00BE12B6" w:rsidRPr="00861DEC">
        <w:rPr>
          <w:rFonts w:ascii="Times New Roman" w:hAnsi="Times New Roman"/>
          <w:sz w:val="28"/>
          <w:szCs w:val="28"/>
        </w:rPr>
        <w:t>:</w:t>
      </w:r>
      <w:r w:rsidR="00C905F2">
        <w:rPr>
          <w:rFonts w:ascii="Times New Roman" w:hAnsi="Times New Roman"/>
          <w:sz w:val="28"/>
          <w:szCs w:val="28"/>
        </w:rPr>
        <w:t>96</w:t>
      </w:r>
      <w:r w:rsidR="002C6B47">
        <w:rPr>
          <w:rFonts w:ascii="Times New Roman" w:hAnsi="Times New Roman"/>
          <w:sz w:val="28"/>
          <w:szCs w:val="28"/>
        </w:rPr>
        <w:t>2</w:t>
      </w:r>
      <w:r w:rsidR="00624FC7">
        <w:rPr>
          <w:rFonts w:ascii="Times New Roman" w:hAnsi="Times New Roman"/>
          <w:sz w:val="28"/>
          <w:szCs w:val="28"/>
        </w:rPr>
        <w:t xml:space="preserve"> в части </w:t>
      </w:r>
      <w:r w:rsidR="00E97856">
        <w:rPr>
          <w:rFonts w:ascii="Times New Roman" w:hAnsi="Times New Roman"/>
          <w:sz w:val="28"/>
          <w:szCs w:val="28"/>
        </w:rPr>
        <w:t xml:space="preserve">уменьшения </w:t>
      </w:r>
      <w:r w:rsidR="00624FC7">
        <w:rPr>
          <w:rFonts w:ascii="Times New Roman" w:hAnsi="Times New Roman"/>
          <w:sz w:val="28"/>
          <w:szCs w:val="28"/>
        </w:rPr>
        <w:t xml:space="preserve">отступа от </w:t>
      </w:r>
      <w:r w:rsidR="00E97856">
        <w:rPr>
          <w:rFonts w:ascii="Times New Roman" w:hAnsi="Times New Roman"/>
          <w:sz w:val="28"/>
          <w:szCs w:val="28"/>
        </w:rPr>
        <w:t xml:space="preserve">границы земельного участка с кадастровым номером 56:21:1501004:961 с  3 метров </w:t>
      </w:r>
      <w:r w:rsidR="00624FC7" w:rsidRPr="00624FC7">
        <w:rPr>
          <w:rFonts w:ascii="Times New Roman" w:hAnsi="Times New Roman"/>
          <w:sz w:val="28"/>
          <w:szCs w:val="28"/>
        </w:rPr>
        <w:t>до 2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624FC7" w:rsidRPr="00624FC7">
        <w:rPr>
          <w:rFonts w:ascii="Times New Roman" w:hAnsi="Times New Roman"/>
          <w:sz w:val="28"/>
          <w:szCs w:val="28"/>
        </w:rPr>
        <w:t xml:space="preserve">  м</w:t>
      </w:r>
      <w:r w:rsidR="00E97856">
        <w:rPr>
          <w:rFonts w:ascii="Times New Roman" w:hAnsi="Times New Roman"/>
          <w:sz w:val="28"/>
          <w:szCs w:val="28"/>
        </w:rPr>
        <w:t>етров, а также отступа</w:t>
      </w:r>
      <w:r w:rsidR="00C905F2">
        <w:rPr>
          <w:rFonts w:ascii="Times New Roman" w:hAnsi="Times New Roman"/>
          <w:sz w:val="28"/>
          <w:szCs w:val="28"/>
        </w:rPr>
        <w:t xml:space="preserve"> с</w:t>
      </w:r>
      <w:r w:rsidR="00E97856">
        <w:rPr>
          <w:rFonts w:ascii="Times New Roman" w:hAnsi="Times New Roman"/>
          <w:sz w:val="28"/>
          <w:szCs w:val="28"/>
        </w:rPr>
        <w:t xml:space="preserve"> </w:t>
      </w:r>
      <w:r w:rsidR="00E97856" w:rsidRPr="00E97856">
        <w:rPr>
          <w:rFonts w:ascii="Times New Roman" w:hAnsi="Times New Roman"/>
          <w:sz w:val="28"/>
          <w:szCs w:val="28"/>
        </w:rPr>
        <w:t xml:space="preserve">3 метров до </w:t>
      </w:r>
      <w:r w:rsidR="00E97856">
        <w:rPr>
          <w:rFonts w:ascii="Times New Roman" w:hAnsi="Times New Roman"/>
          <w:sz w:val="28"/>
          <w:szCs w:val="28"/>
        </w:rPr>
        <w:t>1</w:t>
      </w:r>
      <w:r w:rsidR="00E97856" w:rsidRPr="00E97856">
        <w:rPr>
          <w:rFonts w:ascii="Times New Roman" w:hAnsi="Times New Roman"/>
          <w:sz w:val="28"/>
          <w:szCs w:val="28"/>
        </w:rPr>
        <w:t xml:space="preserve">   метр</w:t>
      </w:r>
      <w:r w:rsidR="00E97856">
        <w:rPr>
          <w:rFonts w:ascii="Times New Roman" w:hAnsi="Times New Roman"/>
          <w:sz w:val="28"/>
          <w:szCs w:val="28"/>
        </w:rPr>
        <w:t>а с</w:t>
      </w:r>
      <w:r w:rsidR="00C905F2">
        <w:rPr>
          <w:rFonts w:ascii="Times New Roman" w:hAnsi="Times New Roman"/>
          <w:sz w:val="28"/>
          <w:szCs w:val="28"/>
        </w:rPr>
        <w:t xml:space="preserve"> восточной стороны </w:t>
      </w:r>
      <w:r w:rsidR="00E97856">
        <w:rPr>
          <w:rFonts w:ascii="Times New Roman" w:hAnsi="Times New Roman"/>
          <w:sz w:val="28"/>
          <w:szCs w:val="28"/>
        </w:rPr>
        <w:t xml:space="preserve"> </w:t>
      </w:r>
      <w:r w:rsidR="00E97856" w:rsidRPr="00E97856">
        <w:rPr>
          <w:rFonts w:ascii="Times New Roman" w:hAnsi="Times New Roman"/>
          <w:sz w:val="28"/>
          <w:szCs w:val="28"/>
        </w:rPr>
        <w:t>с кадастровым номером 56:21:1501004:962</w:t>
      </w:r>
      <w:r w:rsidR="00E97856">
        <w:rPr>
          <w:rFonts w:ascii="Times New Roman" w:hAnsi="Times New Roman"/>
          <w:sz w:val="28"/>
          <w:szCs w:val="28"/>
        </w:rPr>
        <w:t>.</w:t>
      </w:r>
      <w:r w:rsidR="00624FC7" w:rsidRPr="00624FC7">
        <w:rPr>
          <w:rFonts w:ascii="Times New Roman" w:hAnsi="Times New Roman"/>
          <w:sz w:val="28"/>
          <w:szCs w:val="28"/>
        </w:rPr>
        <w:t xml:space="preserve">     </w:t>
      </w:r>
      <w:r w:rsidR="00BE12B6">
        <w:rPr>
          <w:rFonts w:ascii="Times New Roman" w:hAnsi="Times New Roman"/>
          <w:sz w:val="28"/>
          <w:szCs w:val="28"/>
        </w:rPr>
        <w:t xml:space="preserve"> </w:t>
      </w:r>
    </w:p>
    <w:p w:rsidR="00946A99" w:rsidRPr="00946A99" w:rsidRDefault="00946A99" w:rsidP="00C90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A99">
        <w:rPr>
          <w:rFonts w:ascii="Times New Roman" w:hAnsi="Times New Roman"/>
          <w:sz w:val="28"/>
          <w:szCs w:val="28"/>
        </w:rPr>
        <w:t>2. Обнародовать извещение по предоставлению разрешения на отклонение от предельных параметров разрешенного строительства на земельном участке с кадастровым номером 56:21:150100</w:t>
      </w:r>
      <w:r>
        <w:rPr>
          <w:rFonts w:ascii="Times New Roman" w:hAnsi="Times New Roman"/>
          <w:sz w:val="28"/>
          <w:szCs w:val="28"/>
        </w:rPr>
        <w:t>4</w:t>
      </w:r>
      <w:r w:rsidRPr="00946A99">
        <w:rPr>
          <w:rFonts w:ascii="Times New Roman" w:hAnsi="Times New Roman"/>
          <w:sz w:val="28"/>
          <w:szCs w:val="28"/>
        </w:rPr>
        <w:t>:</w:t>
      </w:r>
      <w:r w:rsidR="00C905F2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46A99">
        <w:rPr>
          <w:rFonts w:ascii="Times New Roman" w:hAnsi="Times New Roman"/>
          <w:sz w:val="28"/>
          <w:szCs w:val="28"/>
        </w:rPr>
        <w:t xml:space="preserve"> </w:t>
      </w:r>
      <w:r w:rsidRPr="00946A99">
        <w:rPr>
          <w:rFonts w:ascii="Times New Roman" w:hAnsi="Times New Roman"/>
          <w:sz w:val="28"/>
          <w:szCs w:val="28"/>
        </w:rPr>
        <w:lastRenderedPageBreak/>
        <w:t xml:space="preserve">местоположением: </w:t>
      </w:r>
      <w:r w:rsidR="00C905F2" w:rsidRPr="00C905F2">
        <w:rPr>
          <w:rFonts w:ascii="Times New Roman" w:hAnsi="Times New Roman"/>
          <w:sz w:val="28"/>
          <w:szCs w:val="28"/>
        </w:rPr>
        <w:t>Российская Федерация, Оренбургская область, Оренбургский муниципальный район, сельское поселение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C905F2" w:rsidRPr="00C905F2">
        <w:rPr>
          <w:rFonts w:ascii="Times New Roman" w:hAnsi="Times New Roman"/>
          <w:sz w:val="28"/>
          <w:szCs w:val="28"/>
        </w:rPr>
        <w:t>Нижнепавловский сельсовет, село Нижняя Павловка, улица Фрунзе, земельный участок №</w:t>
      </w:r>
      <w:r w:rsidR="00C905F2">
        <w:rPr>
          <w:rFonts w:ascii="Times New Roman" w:hAnsi="Times New Roman"/>
          <w:sz w:val="28"/>
          <w:szCs w:val="28"/>
        </w:rPr>
        <w:t xml:space="preserve"> </w:t>
      </w:r>
      <w:r w:rsidR="00C905F2" w:rsidRPr="00C905F2">
        <w:rPr>
          <w:rFonts w:ascii="Times New Roman" w:hAnsi="Times New Roman"/>
          <w:sz w:val="28"/>
          <w:szCs w:val="28"/>
        </w:rPr>
        <w:t>38а</w:t>
      </w:r>
      <w:r w:rsidRPr="00946A99">
        <w:rPr>
          <w:rFonts w:ascii="Times New Roman" w:hAnsi="Times New Roman"/>
          <w:sz w:val="28"/>
          <w:szCs w:val="28"/>
        </w:rPr>
        <w:t>.</w:t>
      </w:r>
    </w:p>
    <w:p w:rsidR="00946A99" w:rsidRDefault="00946A99" w:rsidP="0094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A99">
        <w:rPr>
          <w:rFonts w:ascii="Times New Roman" w:hAnsi="Times New Roman"/>
          <w:sz w:val="28"/>
          <w:szCs w:val="28"/>
        </w:rPr>
        <w:t xml:space="preserve"> 3. Провести общественные обсуждения </w:t>
      </w:r>
      <w:r w:rsidR="00C905F2" w:rsidRPr="009E6B1D">
        <w:rPr>
          <w:rFonts w:ascii="Times New Roman" w:hAnsi="Times New Roman"/>
          <w:sz w:val="28"/>
          <w:szCs w:val="28"/>
        </w:rPr>
        <w:t>24</w:t>
      </w:r>
      <w:r w:rsidRPr="009E6B1D">
        <w:rPr>
          <w:rFonts w:ascii="Times New Roman" w:hAnsi="Times New Roman"/>
          <w:sz w:val="28"/>
          <w:szCs w:val="28"/>
        </w:rPr>
        <w:t xml:space="preserve"> </w:t>
      </w:r>
      <w:r w:rsidR="00C905F2" w:rsidRPr="009E6B1D">
        <w:rPr>
          <w:rFonts w:ascii="Times New Roman" w:hAnsi="Times New Roman"/>
          <w:sz w:val="28"/>
          <w:szCs w:val="28"/>
        </w:rPr>
        <w:t>сент</w:t>
      </w:r>
      <w:r w:rsidRPr="009E6B1D">
        <w:rPr>
          <w:rFonts w:ascii="Times New Roman" w:hAnsi="Times New Roman"/>
          <w:sz w:val="28"/>
          <w:szCs w:val="28"/>
        </w:rPr>
        <w:t>ября 202</w:t>
      </w:r>
      <w:r w:rsidR="00C905F2" w:rsidRPr="009E6B1D">
        <w:rPr>
          <w:rFonts w:ascii="Times New Roman" w:hAnsi="Times New Roman"/>
          <w:sz w:val="28"/>
          <w:szCs w:val="28"/>
        </w:rPr>
        <w:t>4</w:t>
      </w:r>
      <w:r w:rsidRPr="009E6B1D">
        <w:rPr>
          <w:rFonts w:ascii="Times New Roman" w:hAnsi="Times New Roman"/>
          <w:sz w:val="28"/>
          <w:szCs w:val="28"/>
        </w:rPr>
        <w:t xml:space="preserve"> </w:t>
      </w:r>
      <w:r w:rsidRPr="00946A99">
        <w:rPr>
          <w:rFonts w:ascii="Times New Roman" w:hAnsi="Times New Roman"/>
          <w:sz w:val="28"/>
          <w:szCs w:val="28"/>
        </w:rPr>
        <w:t xml:space="preserve">года  в 16-00 местного времени в здании администрации муниципального образования Нижнепавловский сельсовет по адресу: Оренбургская область, Оренбургский район, Нижнепавловский сельсовет, с. Нижняя Павловка, ул. 50 лет Октября,            д. 1в. </w:t>
      </w:r>
    </w:p>
    <w:p w:rsidR="00DB26C9" w:rsidRPr="00DB26C9" w:rsidRDefault="00946A99" w:rsidP="00946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3539">
        <w:rPr>
          <w:rFonts w:ascii="Times New Roman" w:hAnsi="Times New Roman"/>
          <w:sz w:val="28"/>
          <w:szCs w:val="28"/>
        </w:rPr>
        <w:t xml:space="preserve">. </w:t>
      </w:r>
      <w:r w:rsidR="00DB26C9">
        <w:rPr>
          <w:rFonts w:ascii="Times New Roman" w:hAnsi="Times New Roman"/>
          <w:sz w:val="28"/>
          <w:szCs w:val="28"/>
        </w:rPr>
        <w:t>Р</w:t>
      </w:r>
      <w:r w:rsidR="006E4D05">
        <w:rPr>
          <w:rFonts w:ascii="Times New Roman" w:hAnsi="Times New Roman"/>
          <w:sz w:val="28"/>
          <w:szCs w:val="28"/>
        </w:rPr>
        <w:t xml:space="preserve">азместить </w:t>
      </w:r>
      <w:r w:rsidR="009823E9" w:rsidRPr="009823E9">
        <w:rPr>
          <w:rFonts w:ascii="Times New Roman" w:hAnsi="Times New Roman"/>
          <w:sz w:val="28"/>
          <w:szCs w:val="28"/>
        </w:rPr>
        <w:t xml:space="preserve">в сети Интернет </w:t>
      </w:r>
      <w:r w:rsidR="006E4D05">
        <w:rPr>
          <w:rFonts w:ascii="Times New Roman" w:hAnsi="Times New Roman"/>
          <w:sz w:val="28"/>
          <w:szCs w:val="28"/>
        </w:rPr>
        <w:t xml:space="preserve">на </w:t>
      </w:r>
      <w:r w:rsidR="00DB26C9">
        <w:rPr>
          <w:rFonts w:ascii="Times New Roman" w:hAnsi="Times New Roman"/>
          <w:sz w:val="28"/>
          <w:szCs w:val="28"/>
        </w:rPr>
        <w:t>официальном</w:t>
      </w:r>
      <w:r w:rsidR="006E4D05">
        <w:rPr>
          <w:rFonts w:ascii="Times New Roman" w:hAnsi="Times New Roman"/>
          <w:sz w:val="28"/>
          <w:szCs w:val="28"/>
        </w:rPr>
        <w:t xml:space="preserve"> </w:t>
      </w:r>
      <w:r w:rsidR="009823E9" w:rsidRPr="009823E9">
        <w:rPr>
          <w:rFonts w:ascii="Times New Roman" w:hAnsi="Times New Roman"/>
          <w:sz w:val="28"/>
          <w:szCs w:val="28"/>
        </w:rPr>
        <w:t>сайте администрации муниципального образования</w:t>
      </w:r>
      <w:r w:rsidR="00BE12B6">
        <w:rPr>
          <w:rFonts w:ascii="Times New Roman" w:hAnsi="Times New Roman"/>
          <w:sz w:val="28"/>
          <w:szCs w:val="28"/>
        </w:rPr>
        <w:t xml:space="preserve"> </w:t>
      </w:r>
      <w:r w:rsidR="008B17A2">
        <w:rPr>
          <w:rFonts w:ascii="Times New Roman" w:hAnsi="Times New Roman"/>
          <w:sz w:val="28"/>
          <w:szCs w:val="28"/>
        </w:rPr>
        <w:t>Нижнепавловский сельсовет</w:t>
      </w:r>
      <w:r w:rsidR="006E4D05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="008B17A2" w:rsidRPr="000B27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8B17A2" w:rsidRPr="000B2739">
          <w:rPr>
            <w:rStyle w:val="a4"/>
            <w:rFonts w:ascii="Times New Roman" w:hAnsi="Times New Roman"/>
            <w:sz w:val="28"/>
            <w:szCs w:val="28"/>
          </w:rPr>
          <w:t>.нижняяпавловка56рф</w:t>
        </w:r>
      </w:hyperlink>
      <w:r w:rsidR="008B17A2">
        <w:rPr>
          <w:rFonts w:ascii="Times New Roman" w:hAnsi="Times New Roman"/>
          <w:sz w:val="28"/>
          <w:szCs w:val="28"/>
        </w:rPr>
        <w:t xml:space="preserve"> </w:t>
      </w:r>
      <w:hyperlink r:id="rId9" w:history="1"/>
      <w:r w:rsidR="00DB26C9" w:rsidRPr="00DB26C9">
        <w:t xml:space="preserve"> </w:t>
      </w:r>
      <w:r w:rsidR="00DB26C9" w:rsidRPr="00DB26C9">
        <w:rPr>
          <w:rFonts w:ascii="Times New Roman" w:hAnsi="Times New Roman"/>
          <w:sz w:val="28"/>
          <w:szCs w:val="28"/>
        </w:rPr>
        <w:t>полный текст постановления</w:t>
      </w:r>
      <w:r w:rsidR="00DB26C9">
        <w:rPr>
          <w:rFonts w:ascii="Times New Roman" w:hAnsi="Times New Roman"/>
          <w:sz w:val="28"/>
          <w:szCs w:val="28"/>
        </w:rPr>
        <w:t>.</w:t>
      </w:r>
    </w:p>
    <w:p w:rsidR="00313539" w:rsidRDefault="00946A99" w:rsidP="0077628B">
      <w:pPr>
        <w:tabs>
          <w:tab w:val="left" w:pos="567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53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7628B">
        <w:rPr>
          <w:rFonts w:ascii="Times New Roman" w:hAnsi="Times New Roman"/>
          <w:sz w:val="28"/>
          <w:szCs w:val="28"/>
        </w:rPr>
        <w:t>со дня его подписания.</w:t>
      </w:r>
    </w:p>
    <w:p w:rsidR="00313539" w:rsidRPr="00267F76" w:rsidRDefault="00946A99" w:rsidP="00313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1353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1F1" w:rsidRDefault="001851F1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1F1" w:rsidRDefault="001851F1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BDD" w:rsidRDefault="00047212" w:rsidP="00F27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1D4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F1BDD">
        <w:rPr>
          <w:rFonts w:ascii="Times New Roman" w:hAnsi="Times New Roman"/>
          <w:sz w:val="28"/>
          <w:szCs w:val="28"/>
        </w:rPr>
        <w:t xml:space="preserve">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 w:rsidR="001F1BDD">
        <w:rPr>
          <w:rFonts w:ascii="Times New Roman" w:hAnsi="Times New Roman"/>
          <w:sz w:val="28"/>
          <w:szCs w:val="28"/>
        </w:rPr>
        <w:t xml:space="preserve">          </w:t>
      </w:r>
      <w:r w:rsidR="00946A99">
        <w:rPr>
          <w:rFonts w:ascii="Times New Roman" w:hAnsi="Times New Roman"/>
          <w:sz w:val="28"/>
          <w:szCs w:val="28"/>
        </w:rPr>
        <w:t xml:space="preserve"> </w:t>
      </w:r>
      <w:r w:rsidR="001F1BD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C6B47">
        <w:rPr>
          <w:rFonts w:ascii="Times New Roman" w:hAnsi="Times New Roman"/>
          <w:sz w:val="28"/>
          <w:szCs w:val="28"/>
        </w:rPr>
        <w:t>С.В. Охотин</w:t>
      </w:r>
    </w:p>
    <w:p w:rsidR="00064CD8" w:rsidRDefault="00064CD8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856" w:rsidRDefault="00180856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A99" w:rsidRDefault="00946A99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D18" w:rsidRDefault="00946A99" w:rsidP="00064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A99">
        <w:rPr>
          <w:rFonts w:ascii="Times New Roman" w:hAnsi="Times New Roman"/>
          <w:sz w:val="28"/>
          <w:szCs w:val="28"/>
        </w:rPr>
        <w:t>ВЕРНО: Зам. главы администрации                                          Н.Ю. Слободскова</w:t>
      </w:r>
    </w:p>
    <w:p w:rsidR="00313539" w:rsidRDefault="00313539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626207" w:rsidRDefault="00626207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626207" w:rsidRPr="00303299" w:rsidRDefault="00461D46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6207" w:rsidRPr="00591AA2" w:rsidRDefault="00626207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13539" w:rsidRDefault="00313539" w:rsidP="00F27E59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7B0145" w:rsidRPr="00FF3202" w:rsidRDefault="00016CA0" w:rsidP="00946A99">
      <w:pPr>
        <w:spacing w:after="0" w:line="240" w:lineRule="auto"/>
        <w:ind w:left="1134" w:hanging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46A99">
        <w:rPr>
          <w:rFonts w:ascii="Times New Roman" w:hAnsi="Times New Roman"/>
          <w:sz w:val="28"/>
          <w:szCs w:val="28"/>
        </w:rPr>
        <w:t xml:space="preserve"> </w:t>
      </w:r>
    </w:p>
    <w:p w:rsidR="007B0145" w:rsidRDefault="00946A99" w:rsidP="005A110C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0145" w:rsidRPr="00946A99" w:rsidRDefault="00946A99" w:rsidP="005A110C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946A99">
        <w:rPr>
          <w:rFonts w:ascii="Times New Roman" w:hAnsi="Times New Roman"/>
        </w:rPr>
        <w:t>Разослано: администрации МО Оренбургский район, прокуратуре района, в дело</w:t>
      </w:r>
    </w:p>
    <w:sectPr w:rsidR="007B0145" w:rsidRPr="00946A99" w:rsidSect="00064CD8">
      <w:headerReference w:type="default" r:id="rId10"/>
      <w:pgSz w:w="11906" w:h="16838"/>
      <w:pgMar w:top="851" w:right="567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E8" w:rsidRDefault="00BE0AE8" w:rsidP="00E55887">
      <w:pPr>
        <w:spacing w:after="0" w:line="240" w:lineRule="auto"/>
      </w:pPr>
      <w:r>
        <w:separator/>
      </w:r>
    </w:p>
  </w:endnote>
  <w:endnote w:type="continuationSeparator" w:id="0">
    <w:p w:rsidR="00BE0AE8" w:rsidRDefault="00BE0AE8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E8" w:rsidRDefault="00BE0AE8" w:rsidP="00E55887">
      <w:pPr>
        <w:spacing w:after="0" w:line="240" w:lineRule="auto"/>
      </w:pPr>
      <w:r>
        <w:separator/>
      </w:r>
    </w:p>
  </w:footnote>
  <w:footnote w:type="continuationSeparator" w:id="0">
    <w:p w:rsidR="00BE0AE8" w:rsidRDefault="00BE0AE8" w:rsidP="00E5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2532"/>
    </w:sdtPr>
    <w:sdtEndPr>
      <w:rPr>
        <w:rFonts w:ascii="Times New Roman" w:hAnsi="Times New Roman"/>
        <w:sz w:val="24"/>
        <w:szCs w:val="24"/>
      </w:rPr>
    </w:sdtEndPr>
    <w:sdtContent>
      <w:p w:rsidR="00313539" w:rsidRDefault="0064343E">
        <w:pPr>
          <w:pStyle w:val="a5"/>
          <w:jc w:val="right"/>
        </w:pPr>
        <w:r w:rsidRPr="00E55887">
          <w:rPr>
            <w:rFonts w:ascii="Times New Roman" w:hAnsi="Times New Roman"/>
            <w:sz w:val="24"/>
            <w:szCs w:val="24"/>
          </w:rPr>
          <w:fldChar w:fldCharType="begin"/>
        </w:r>
        <w:r w:rsidR="00313539" w:rsidRPr="00E5588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55887">
          <w:rPr>
            <w:rFonts w:ascii="Times New Roman" w:hAnsi="Times New Roman"/>
            <w:sz w:val="24"/>
            <w:szCs w:val="24"/>
          </w:rPr>
          <w:fldChar w:fldCharType="separate"/>
        </w:r>
        <w:r w:rsidR="00207999">
          <w:rPr>
            <w:rFonts w:ascii="Times New Roman" w:hAnsi="Times New Roman"/>
            <w:noProof/>
            <w:sz w:val="24"/>
            <w:szCs w:val="24"/>
          </w:rPr>
          <w:t>2</w:t>
        </w:r>
        <w:r w:rsidRPr="00E558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3539" w:rsidRDefault="003135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DD"/>
    <w:rsid w:val="00010B8E"/>
    <w:rsid w:val="00011D90"/>
    <w:rsid w:val="00016CA0"/>
    <w:rsid w:val="00023B86"/>
    <w:rsid w:val="00026F19"/>
    <w:rsid w:val="00034036"/>
    <w:rsid w:val="00047212"/>
    <w:rsid w:val="00064CD8"/>
    <w:rsid w:val="0008699E"/>
    <w:rsid w:val="000965CB"/>
    <w:rsid w:val="001070B5"/>
    <w:rsid w:val="001518F2"/>
    <w:rsid w:val="0015404C"/>
    <w:rsid w:val="00164B7C"/>
    <w:rsid w:val="001745DF"/>
    <w:rsid w:val="00180856"/>
    <w:rsid w:val="001851F1"/>
    <w:rsid w:val="00190422"/>
    <w:rsid w:val="0019454A"/>
    <w:rsid w:val="001B05B4"/>
    <w:rsid w:val="001B1E35"/>
    <w:rsid w:val="001B6293"/>
    <w:rsid w:val="001C1995"/>
    <w:rsid w:val="001E12C7"/>
    <w:rsid w:val="001F1BDD"/>
    <w:rsid w:val="001F2552"/>
    <w:rsid w:val="00207999"/>
    <w:rsid w:val="00224E12"/>
    <w:rsid w:val="002634F3"/>
    <w:rsid w:val="00265F13"/>
    <w:rsid w:val="00267F76"/>
    <w:rsid w:val="00295EED"/>
    <w:rsid w:val="002B3D04"/>
    <w:rsid w:val="002C375F"/>
    <w:rsid w:val="002C6B47"/>
    <w:rsid w:val="002D31F8"/>
    <w:rsid w:val="002E5878"/>
    <w:rsid w:val="00303299"/>
    <w:rsid w:val="00311ACD"/>
    <w:rsid w:val="00313539"/>
    <w:rsid w:val="00326817"/>
    <w:rsid w:val="00334995"/>
    <w:rsid w:val="00347DA7"/>
    <w:rsid w:val="0035525B"/>
    <w:rsid w:val="0036172E"/>
    <w:rsid w:val="003D4ECB"/>
    <w:rsid w:val="003D751B"/>
    <w:rsid w:val="003D75F8"/>
    <w:rsid w:val="0041671B"/>
    <w:rsid w:val="00417B0C"/>
    <w:rsid w:val="00417FDA"/>
    <w:rsid w:val="00445795"/>
    <w:rsid w:val="00461D46"/>
    <w:rsid w:val="00463533"/>
    <w:rsid w:val="0047705B"/>
    <w:rsid w:val="004A2CB3"/>
    <w:rsid w:val="004A5EC2"/>
    <w:rsid w:val="004E2AC0"/>
    <w:rsid w:val="005062C4"/>
    <w:rsid w:val="005646A7"/>
    <w:rsid w:val="00591AA2"/>
    <w:rsid w:val="005A110C"/>
    <w:rsid w:val="005B2644"/>
    <w:rsid w:val="00601DDD"/>
    <w:rsid w:val="00611D18"/>
    <w:rsid w:val="00612B01"/>
    <w:rsid w:val="00615E2D"/>
    <w:rsid w:val="00623B00"/>
    <w:rsid w:val="00624FC7"/>
    <w:rsid w:val="00626207"/>
    <w:rsid w:val="0064343E"/>
    <w:rsid w:val="00645483"/>
    <w:rsid w:val="00662F3F"/>
    <w:rsid w:val="006C3BF7"/>
    <w:rsid w:val="006C59E1"/>
    <w:rsid w:val="006E4D05"/>
    <w:rsid w:val="006F6DD7"/>
    <w:rsid w:val="007018FD"/>
    <w:rsid w:val="00730502"/>
    <w:rsid w:val="00735636"/>
    <w:rsid w:val="00745158"/>
    <w:rsid w:val="00775139"/>
    <w:rsid w:val="0077628B"/>
    <w:rsid w:val="0078665E"/>
    <w:rsid w:val="00792A2D"/>
    <w:rsid w:val="007960B9"/>
    <w:rsid w:val="007B0145"/>
    <w:rsid w:val="007C14BE"/>
    <w:rsid w:val="00812263"/>
    <w:rsid w:val="00812347"/>
    <w:rsid w:val="008247F8"/>
    <w:rsid w:val="00830434"/>
    <w:rsid w:val="00852FB8"/>
    <w:rsid w:val="00860206"/>
    <w:rsid w:val="00861DEC"/>
    <w:rsid w:val="00895399"/>
    <w:rsid w:val="008B17A2"/>
    <w:rsid w:val="008C121A"/>
    <w:rsid w:val="00900A17"/>
    <w:rsid w:val="00925909"/>
    <w:rsid w:val="00946A99"/>
    <w:rsid w:val="00951E02"/>
    <w:rsid w:val="009823E9"/>
    <w:rsid w:val="009859A0"/>
    <w:rsid w:val="00997694"/>
    <w:rsid w:val="009E5A37"/>
    <w:rsid w:val="009E6B1D"/>
    <w:rsid w:val="009F71AC"/>
    <w:rsid w:val="00A06115"/>
    <w:rsid w:val="00A60B38"/>
    <w:rsid w:val="00A81D8F"/>
    <w:rsid w:val="00AD3880"/>
    <w:rsid w:val="00B14BA6"/>
    <w:rsid w:val="00B36335"/>
    <w:rsid w:val="00B41B7F"/>
    <w:rsid w:val="00B609CE"/>
    <w:rsid w:val="00B65014"/>
    <w:rsid w:val="00B80F6E"/>
    <w:rsid w:val="00BA475E"/>
    <w:rsid w:val="00BA563A"/>
    <w:rsid w:val="00BC5E31"/>
    <w:rsid w:val="00BE0AE8"/>
    <w:rsid w:val="00BE12B6"/>
    <w:rsid w:val="00C14E43"/>
    <w:rsid w:val="00C20D1B"/>
    <w:rsid w:val="00C32040"/>
    <w:rsid w:val="00C41495"/>
    <w:rsid w:val="00C85114"/>
    <w:rsid w:val="00C905F2"/>
    <w:rsid w:val="00C94674"/>
    <w:rsid w:val="00CA5B5D"/>
    <w:rsid w:val="00CB356E"/>
    <w:rsid w:val="00CB6406"/>
    <w:rsid w:val="00CE220B"/>
    <w:rsid w:val="00D2532E"/>
    <w:rsid w:val="00D321A2"/>
    <w:rsid w:val="00D45FEB"/>
    <w:rsid w:val="00D74ABF"/>
    <w:rsid w:val="00D866C6"/>
    <w:rsid w:val="00DA2020"/>
    <w:rsid w:val="00DB26C9"/>
    <w:rsid w:val="00DE2F6B"/>
    <w:rsid w:val="00DF3C61"/>
    <w:rsid w:val="00E17B38"/>
    <w:rsid w:val="00E55887"/>
    <w:rsid w:val="00E97856"/>
    <w:rsid w:val="00EA49A5"/>
    <w:rsid w:val="00EB725D"/>
    <w:rsid w:val="00EE3B63"/>
    <w:rsid w:val="00F13F4E"/>
    <w:rsid w:val="00F14C37"/>
    <w:rsid w:val="00F20C7C"/>
    <w:rsid w:val="00F27E59"/>
    <w:rsid w:val="00F356EE"/>
    <w:rsid w:val="00F61967"/>
    <w:rsid w:val="00FA1A4A"/>
    <w:rsid w:val="00FB6CC3"/>
    <w:rsid w:val="00FF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4A82"/>
  <w15:docId w15:val="{E4C3268E-F633-46C8-9031-E5D23EB5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character" w:styleId="ac">
    <w:name w:val="Strong"/>
    <w:basedOn w:val="a0"/>
    <w:uiPriority w:val="22"/>
    <w:qFormat/>
    <w:rsid w:val="001B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103;&#1103;&#1087;&#1072;&#1074;&#1083;&#1086;&#1074;&#1082;&#1072;56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en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00AA-16FA-46F0-82AD-BD611ED2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6</cp:revision>
  <cp:lastPrinted>2024-09-05T04:31:00Z</cp:lastPrinted>
  <dcterms:created xsi:type="dcterms:W3CDTF">2024-09-02T05:52:00Z</dcterms:created>
  <dcterms:modified xsi:type="dcterms:W3CDTF">2024-09-05T04:33:00Z</dcterms:modified>
</cp:coreProperties>
</file>