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3" w:rsidRDefault="001A3273" w:rsidP="001A3273">
      <w:pPr>
        <w:suppressAutoHyphens/>
        <w:jc w:val="center"/>
        <w:rPr>
          <w:b/>
        </w:rPr>
      </w:pPr>
      <w:r>
        <w:rPr>
          <w:b/>
        </w:rPr>
        <w:t xml:space="preserve">Сообщение о возможном установлении публичного сервитута  </w:t>
      </w:r>
    </w:p>
    <w:p w:rsidR="001A3273" w:rsidRDefault="001A3273" w:rsidP="001A3273">
      <w:pPr>
        <w:suppressAutoHyphen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1A3273" w:rsidTr="001A3273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both"/>
            </w:pPr>
            <w:r>
              <w:t>Администрация муниципального образования Оренбургский район Оренбургской области извещает о рассмотрении ходатайства об установлении публичного сервитута</w:t>
            </w:r>
          </w:p>
        </w:tc>
      </w:tr>
      <w:tr w:rsidR="001A3273" w:rsidTr="001A3273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center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both"/>
            </w:pPr>
            <w:r>
              <w:t>Цель установления публичного сервитута – размещение (реконструкция и эксплуатация) линейного объекта системы газоснабжения местного значения «Реконструкция факельных и дренажных систем УКПГ-7 Оренбургского НГКМ» инвестиционного проекта «Техническое перевооружение и реконструкция объектов добычи газа ОНГКМ»</w:t>
            </w:r>
          </w:p>
        </w:tc>
      </w:tr>
      <w:tr w:rsidR="001A3273" w:rsidTr="001A3273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center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Кадастровые номера земельных участков, в отношении которых испрашивается публичный сервитут: </w:t>
            </w:r>
            <w:r>
              <w:rPr>
                <w:color w:val="000000"/>
                <w:szCs w:val="28"/>
              </w:rPr>
              <w:t>56:21:0000000:17741, 56:21:1507004:508, 56:21:1507004:286 (ЕЗ 56:21:0000000:463), 56:21:150700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4:6 (ЕЗ 56:21:1507004:1)</w:t>
            </w:r>
          </w:p>
          <w:p w:rsidR="001A3273" w:rsidRDefault="001A327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Местоположение земельных участков: </w:t>
            </w:r>
            <w:proofErr w:type="spellStart"/>
            <w:r>
              <w:rPr>
                <w:color w:val="000000"/>
                <w:shd w:val="clear" w:color="auto" w:fill="FFFFFF"/>
              </w:rPr>
              <w:t>Нижнепавловский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сельсовет, Оренбургский район.</w:t>
            </w:r>
          </w:p>
          <w:p w:rsidR="001A3273" w:rsidRDefault="001A327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 адресами или иным описанием местоположения земельных участков, в отношении которых испрашивается публичный сервитут, можно ознакомиться на официальном сайте администрации муниципального образования Оренбургский район Оренбургской области: </w:t>
            </w:r>
            <w:hyperlink r:id="rId5" w:history="1">
              <w:r>
                <w:rPr>
                  <w:rStyle w:val="a3"/>
                  <w:color w:val="0000FF"/>
                </w:rPr>
                <w:t>https://orn.orb.ru</w:t>
              </w:r>
            </w:hyperlink>
          </w:p>
        </w:tc>
      </w:tr>
      <w:tr w:rsidR="001A3273" w:rsidTr="001A3273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center"/>
            </w:pPr>
            <w: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shd w:val="clear" w:color="auto" w:fill="FFFFFF"/>
              <w:jc w:val="both"/>
              <w:rPr>
                <w:bCs/>
              </w:rPr>
            </w:pPr>
            <w:proofErr w:type="gramStart"/>
            <w: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(с приложением копий документов, подтверждающих эти права) </w:t>
            </w:r>
            <w:r>
              <w:rPr>
                <w:color w:val="222222"/>
                <w:shd w:val="clear" w:color="auto" w:fill="FFFFFF"/>
              </w:rPr>
              <w:t>в течение 15 дней со дня опубликования данного сообщения</w:t>
            </w:r>
            <w:r>
              <w:t xml:space="preserve"> в </w:t>
            </w:r>
            <w:r>
              <w:rPr>
                <w:bCs/>
              </w:rPr>
              <w:t xml:space="preserve">администрации муниципального образования </w:t>
            </w:r>
            <w:r>
              <w:rPr>
                <w:color w:val="000000"/>
                <w:shd w:val="clear" w:color="auto" w:fill="FFFFFF"/>
              </w:rPr>
              <w:t>Оренбургский район Оренбургской области</w:t>
            </w:r>
            <w:r>
              <w:rPr>
                <w:bCs/>
              </w:rPr>
              <w:t xml:space="preserve">, </w:t>
            </w:r>
            <w:r>
              <w:t xml:space="preserve">адрес: </w:t>
            </w:r>
            <w:r>
              <w:rPr>
                <w:color w:val="000000"/>
                <w:shd w:val="clear" w:color="auto" w:fill="FFFFFF"/>
              </w:rPr>
              <w:t>460018, Оренбургская область, г. Оренбург</w:t>
            </w:r>
            <w:proofErr w:type="gramEnd"/>
            <w:r>
              <w:rPr>
                <w:color w:val="000000"/>
                <w:shd w:val="clear" w:color="auto" w:fill="FFFFFF"/>
              </w:rPr>
              <w:t>, ул. Степана Разина, д. 209</w:t>
            </w:r>
            <w: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>
              <w:t>каб</w:t>
            </w:r>
            <w:proofErr w:type="spellEnd"/>
            <w:r>
              <w:t>. 3,</w:t>
            </w:r>
            <w:r>
              <w:rPr>
                <w:bCs/>
              </w:rPr>
              <w:t xml:space="preserve"> </w:t>
            </w:r>
            <w:r>
              <w:t xml:space="preserve">время приема: вторник, четверг с 9.00 до 13.00 часов, тел. </w:t>
            </w:r>
            <w:r>
              <w:rPr>
                <w:color w:val="222222"/>
                <w:shd w:val="clear" w:color="auto" w:fill="FFFFFF"/>
              </w:rPr>
              <w:t>8(3532) 44-65-03.</w:t>
            </w:r>
          </w:p>
        </w:tc>
      </w:tr>
      <w:tr w:rsidR="001A3273" w:rsidTr="001A3273">
        <w:trPr>
          <w:trHeight w:val="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center"/>
            </w:pPr>
            <w: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both"/>
            </w:pPr>
            <w:r>
              <w:t xml:space="preserve">Сообщение о поступившем </w:t>
            </w:r>
            <w:proofErr w:type="gramStart"/>
            <w:r>
              <w:t>ходатайстве</w:t>
            </w:r>
            <w:proofErr w:type="gramEnd"/>
            <w:r>
              <w:t xml:space="preserve"> об установлении публичного сервитута размещено на официальном сайте администрации муниципального образования Оренбургский район Оренбургской области: </w:t>
            </w:r>
            <w:hyperlink r:id="rId6" w:history="1">
              <w:r>
                <w:rPr>
                  <w:rStyle w:val="a3"/>
                  <w:color w:val="0000FF"/>
                </w:rPr>
                <w:t>https://orn.orb.ru</w:t>
              </w:r>
            </w:hyperlink>
          </w:p>
        </w:tc>
      </w:tr>
      <w:tr w:rsidR="001A3273" w:rsidTr="001A3273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center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73" w:rsidRDefault="001A32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Графическое описание местоположения границ публичного сервитута </w:t>
            </w:r>
            <w:r>
              <w:rPr>
                <w:rFonts w:eastAsia="Calibri"/>
                <w:lang w:eastAsia="en-US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7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https://orn.orb.ru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E29ED" w:rsidRPr="003F2188" w:rsidRDefault="00BE29ED" w:rsidP="003F2188"/>
    <w:sectPr w:rsidR="00BE29ED" w:rsidRPr="003F2188" w:rsidSect="003F21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1"/>
    <w:rsid w:val="001A3273"/>
    <w:rsid w:val="003F2188"/>
    <w:rsid w:val="004A6191"/>
    <w:rsid w:val="009269D7"/>
    <w:rsid w:val="00B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n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n.orb.ru" TargetMode="External"/><Relationship Id="rId5" Type="http://schemas.openxmlformats.org/officeDocument/2006/relationships/hyperlink" Target="https://orn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Ангелина Вячеславна</dc:creator>
  <cp:keywords/>
  <dc:description/>
  <cp:lastModifiedBy>Карпенко Ангелина Вячеславна</cp:lastModifiedBy>
  <cp:revision>4</cp:revision>
  <dcterms:created xsi:type="dcterms:W3CDTF">2023-02-20T07:39:00Z</dcterms:created>
  <dcterms:modified xsi:type="dcterms:W3CDTF">2023-03-03T06:38:00Z</dcterms:modified>
</cp:coreProperties>
</file>